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937F62">
        <w:rPr>
          <w:rFonts w:cs="Arial"/>
          <w:sz w:val="20"/>
          <w:lang w:val="en-US"/>
        </w:rPr>
        <w:t>3</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63"/>
        <w:gridCol w:w="2441"/>
        <w:gridCol w:w="826"/>
        <w:gridCol w:w="2453"/>
        <w:gridCol w:w="1570"/>
        <w:gridCol w:w="357"/>
        <w:gridCol w:w="1087"/>
        <w:gridCol w:w="5287"/>
      </w:tblGrid>
      <w:tr w:rsidR="00D4121D" w:rsidRPr="000472D1" w:rsidTr="00D30A23">
        <w:trPr>
          <w:cantSplit/>
          <w:tblHeader/>
        </w:trPr>
        <w:tc>
          <w:tcPr>
            <w:tcW w:w="86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41"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453"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57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44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28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41"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453"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57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44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287" w:type="dxa"/>
            <w:tcBorders>
              <w:top w:val="single" w:sz="18" w:space="0" w:color="auto"/>
              <w:bottom w:val="single" w:sz="18" w:space="0" w:color="auto"/>
              <w:right w:val="single" w:sz="18" w:space="0" w:color="auto"/>
            </w:tcBorders>
            <w:shd w:val="clear" w:color="auto" w:fill="E6E6E6"/>
          </w:tcPr>
          <w:p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937F62">
              <w:rPr>
                <w:rFonts w:ascii="Arial" w:hAnsi="Arial" w:cs="Arial"/>
                <w:b/>
                <w:color w:val="0000FF"/>
                <w:highlight w:val="yellow"/>
                <w:lang w:val="en-US"/>
              </w:rPr>
              <w:t>Sept</w:t>
            </w:r>
            <w:r w:rsidR="00BD2BB1">
              <w:rPr>
                <w:rFonts w:ascii="Arial" w:hAnsi="Arial" w:cs="Arial"/>
                <w:b/>
                <w:color w:val="0000FF"/>
                <w:highlight w:val="yellow"/>
                <w:lang w:val="en-US"/>
              </w:rPr>
              <w:t xml:space="preserve"> 1</w:t>
            </w:r>
            <w:r w:rsidR="00D6013C">
              <w:rPr>
                <w:rFonts w:ascii="Arial" w:hAnsi="Arial" w:cs="Arial"/>
                <w:b/>
                <w:color w:val="0000FF"/>
                <w:highlight w:val="yellow"/>
                <w:lang w:val="en-US"/>
              </w:rPr>
              <w:t>2</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rsidTr="00D30A23">
        <w:trPr>
          <w:cantSplit/>
        </w:trPr>
        <w:tc>
          <w:tcPr>
            <w:tcW w:w="86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4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453"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44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30A23">
        <w:trPr>
          <w:cantSplit/>
        </w:trPr>
        <w:tc>
          <w:tcPr>
            <w:tcW w:w="86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41" w:type="dxa"/>
            <w:tcBorders>
              <w:top w:val="nil"/>
              <w:bottom w:val="nil"/>
            </w:tcBorders>
          </w:tcPr>
          <w:p w:rsidR="00207156" w:rsidRPr="00107C20" w:rsidRDefault="00207156" w:rsidP="000070EC">
            <w:pPr>
              <w:spacing w:after="0"/>
              <w:rPr>
                <w:rFonts w:ascii="Arial" w:eastAsia="MS Mincho" w:hAnsi="Arial" w:cs="Arial"/>
                <w:b/>
              </w:rPr>
            </w:pPr>
          </w:p>
        </w:tc>
        <w:tc>
          <w:tcPr>
            <w:tcW w:w="82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453"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57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44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28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4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44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30A23">
        <w:trPr>
          <w:cantSplit/>
        </w:trPr>
        <w:tc>
          <w:tcPr>
            <w:tcW w:w="86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41"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2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467"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28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4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57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44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30A23">
        <w:trPr>
          <w:cantSplit/>
        </w:trPr>
        <w:tc>
          <w:tcPr>
            <w:tcW w:w="86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41"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2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467"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28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41"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453"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8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28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D1564" w:rsidRPr="004D3097" w:rsidRDefault="00824CBB" w:rsidP="002D1564">
            <w:pPr>
              <w:spacing w:after="0"/>
              <w:rPr>
                <w:rFonts w:ascii="Arial" w:hAnsi="Arial" w:cs="Arial"/>
                <w:sz w:val="14"/>
                <w:szCs w:val="14"/>
                <w:lang w:val="en-US"/>
              </w:rPr>
            </w:pPr>
            <w:hyperlink r:id="rId9" w:tgtFrame="_blank" w:history="1">
              <w:r w:rsidR="00697068">
                <w:rPr>
                  <w:rStyle w:val="Lienhypertexte"/>
                  <w:rFonts w:ascii="Arial" w:hAnsi="Arial" w:cs="Arial"/>
                  <w:sz w:val="14"/>
                  <w:szCs w:val="14"/>
                  <w:lang w:val="en-US"/>
                </w:rPr>
                <w:t>CP</w:t>
              </w:r>
              <w:r w:rsidR="00697068">
                <w:rPr>
                  <w:rStyle w:val="Lienhypertexte"/>
                  <w:rFonts w:ascii="Arial" w:hAnsi="Arial" w:cs="Arial"/>
                  <w:sz w:val="14"/>
                  <w:szCs w:val="14"/>
                  <w:lang w:val="en-US"/>
                </w:rPr>
                <w:noBreakHyphen/>
                <w:t xml:space="preserve">212001 </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D1564" w:rsidRPr="004D3097" w:rsidRDefault="002D1564" w:rsidP="002B645B">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D1564" w:rsidRPr="00107C20" w:rsidRDefault="002D1564" w:rsidP="002D1564">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rsidR="00697068" w:rsidRPr="008A079F" w:rsidRDefault="00697068" w:rsidP="00697068">
            <w:pPr>
              <w:rPr>
                <w:rFonts w:ascii="Arial" w:hAnsi="Arial" w:cs="Arial"/>
              </w:rPr>
            </w:pPr>
            <w:r w:rsidRPr="008A079F">
              <w:rPr>
                <w:rFonts w:ascii="Arial" w:hAnsi="Arial" w:cs="Arial"/>
              </w:rPr>
              <w:t xml:space="preserve">This e-meeting will be held: </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From Sun, September 12, 2021, 22h00 UTC</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Until Wed, September 15, 2021, 22h30 UTC</w:t>
            </w:r>
          </w:p>
          <w:p w:rsidR="00697068" w:rsidRPr="008A079F" w:rsidRDefault="00697068" w:rsidP="00697068">
            <w:pPr>
              <w:spacing w:before="120"/>
              <w:rPr>
                <w:rFonts w:ascii="Arial" w:hAnsi="Arial" w:cs="Arial"/>
              </w:rPr>
            </w:pPr>
            <w:r w:rsidRPr="008A079F">
              <w:rPr>
                <w:rFonts w:ascii="Arial" w:hAnsi="Arial" w:cs="Arial"/>
              </w:rPr>
              <w:t>Please also note that a CT/RA/SA joint session will be on Thursday, September 16, 14h-15h UTC on the Release 18 topics (planning, timeline)</w:t>
            </w:r>
          </w:p>
          <w:p w:rsidR="00697068" w:rsidRPr="008A079F" w:rsidRDefault="00697068" w:rsidP="00697068">
            <w:pPr>
              <w:rPr>
                <w:rFonts w:ascii="Arial" w:hAnsi="Arial" w:cs="Arial"/>
              </w:rPr>
            </w:pPr>
            <w:r w:rsidRPr="008A079F">
              <w:rPr>
                <w:rFonts w:ascii="Arial" w:hAnsi="Arial" w:cs="Arial"/>
              </w:rPr>
              <w:t>Electronic meeting based on email exchanges, with full decision power</w:t>
            </w:r>
          </w:p>
          <w:p w:rsidR="00697068" w:rsidRPr="008A079F" w:rsidRDefault="00697068" w:rsidP="00697068">
            <w:pPr>
              <w:rPr>
                <w:rFonts w:ascii="Arial" w:hAnsi="Arial" w:cs="Arial"/>
              </w:rPr>
            </w:pPr>
            <w:r w:rsidRPr="008A079F">
              <w:rPr>
                <w:rFonts w:ascii="Arial" w:hAnsi="Arial" w:cs="Arial"/>
              </w:rPr>
              <w:t>The meeting will be kicked off by the CT chair with the usual reminders and the approval of the agenda</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rsidR="00697068" w:rsidRPr="008A079F" w:rsidRDefault="00697068" w:rsidP="00697068">
            <w:pPr>
              <w:rPr>
                <w:rFonts w:ascii="Arial" w:hAnsi="Arial" w:cs="Arial"/>
              </w:rPr>
            </w:pPr>
            <w:r w:rsidRPr="008A079F">
              <w:rPr>
                <w:rFonts w:ascii="Arial" w:hAnsi="Arial" w:cs="Arial"/>
              </w:rPr>
              <w:t>During this meeting, we will have daily online session using Teams Meeting (TM), using the same timeslot (13:00 to 15:00 UTC)</w:t>
            </w:r>
          </w:p>
          <w:p w:rsidR="00697068" w:rsidRPr="008A079F" w:rsidRDefault="00697068" w:rsidP="00697068">
            <w:pPr>
              <w:rPr>
                <w:rFonts w:ascii="Arial" w:hAnsi="Arial" w:cs="Arial"/>
              </w:rPr>
            </w:pPr>
            <w:r w:rsidRPr="008A079F">
              <w:rPr>
                <w:rFonts w:ascii="Arial" w:hAnsi="Arial" w:cs="Arial"/>
              </w:rPr>
              <w:t>As usual, the Wednesday session can be skipped if not required.</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rsidR="00697068" w:rsidRPr="008A079F" w:rsidRDefault="00697068" w:rsidP="00697068">
            <w:pPr>
              <w:rPr>
                <w:rFonts w:ascii="Arial" w:hAnsi="Arial" w:cs="Arial"/>
              </w:rPr>
            </w:pPr>
            <w:r w:rsidRPr="008A079F">
              <w:rPr>
                <w:rFonts w:ascii="Arial" w:hAnsi="Arial" w:cs="Arial"/>
              </w:rPr>
              <w:t>In the document CP-</w:t>
            </w:r>
            <w:r w:rsidR="00824CBB" w:rsidRPr="008A079F">
              <w:rPr>
                <w:rFonts w:ascii="Arial" w:hAnsi="Arial" w:cs="Arial"/>
              </w:rPr>
              <w:t>212</w:t>
            </w:r>
            <w:r w:rsidR="00824CBB">
              <w:rPr>
                <w:rFonts w:ascii="Arial" w:hAnsi="Arial" w:cs="Arial"/>
              </w:rPr>
              <w:t>254</w:t>
            </w:r>
            <w:r w:rsidRPr="008A079F">
              <w:rPr>
                <w:rFonts w:ascii="Arial" w:hAnsi="Arial" w:cs="Arial"/>
              </w:rPr>
              <w:t>, you will find useful info regarding:</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General meeting info</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Deadlines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Recommendations on the email exchange</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Details on the approval process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Use of Microsoft Teams Meeting</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Opening of CT#93-e: Sun, September 12,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TM#1: Mon, Sept 13,  13h00 –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WG status report and Work Plan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 xml:space="preserve">Rel-18 timeline and </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LS In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New WIDs for Rel-17</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Technical items for early consideration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TM#2: Tue, Sept 14,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Status on any open issue</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TM#3: Wed, Sept 15,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 (if required)</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Closing of CT#93-e: Wed, Jun 16,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color w:val="FF0000"/>
                <w:lang w:val="fr-FR"/>
              </w:rPr>
            </w:pPr>
            <w:r w:rsidRPr="008A079F">
              <w:rPr>
                <w:rFonts w:ascii="Arial" w:hAnsi="Arial" w:cs="Arial"/>
                <w:color w:val="FF0000"/>
                <w:lang w:val="fr-FR"/>
              </w:rPr>
              <w:t>CT/RAN/SA Rel-18 Joint session: Thu, Sept 16, 14h00-15h00 UTC</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Initial Agenda:</w:t>
            </w:r>
            <w:r w:rsidR="00824CBB">
              <w:rPr>
                <w:rFonts w:ascii="Arial" w:hAnsi="Arial" w:cs="Arial"/>
              </w:rPr>
              <w:t xml:space="preserve"> </w:t>
            </w:r>
            <w:r w:rsidRPr="008A079F">
              <w:rPr>
                <w:rFonts w:ascii="Arial" w:hAnsi="Arial" w:cs="Arial"/>
              </w:rPr>
              <w:t>Tue</w:t>
            </w:r>
            <w:r w:rsidR="00824CBB">
              <w:rPr>
                <w:rFonts w:ascii="Arial" w:hAnsi="Arial" w:cs="Arial"/>
              </w:rPr>
              <w:t xml:space="preserve"> </w:t>
            </w:r>
            <w:r w:rsidRPr="008A079F">
              <w:rPr>
                <w:rFonts w:ascii="Arial" w:hAnsi="Arial" w:cs="Arial"/>
              </w:rPr>
              <w:t>24.08.2021 13:00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Comments:</w:t>
            </w:r>
            <w:r w:rsidR="00824CBB">
              <w:rPr>
                <w:rFonts w:ascii="Arial" w:hAnsi="Arial" w:cs="Arial"/>
              </w:rPr>
              <w:t xml:space="preserve"> </w:t>
            </w:r>
            <w:r w:rsidRPr="008A079F">
              <w:rPr>
                <w:rFonts w:ascii="Arial" w:hAnsi="Arial" w:cs="Arial"/>
              </w:rPr>
              <w:t>Wed 01.09.2021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Tdoc sub</w:t>
            </w:r>
            <w:r w:rsidR="00824CBB">
              <w:rPr>
                <w:rFonts w:ascii="Arial" w:hAnsi="Arial" w:cs="Arial"/>
                <w:lang w:val="fr-FR"/>
              </w:rPr>
              <w:t xml:space="preserve">mission: </w:t>
            </w:r>
            <w:r w:rsidRPr="008A079F">
              <w:rPr>
                <w:rFonts w:ascii="Arial" w:hAnsi="Arial" w:cs="Arial"/>
                <w:lang w:val="fr-FR"/>
              </w:rPr>
              <w:t>Fri 03.09.2021 22:30 UTC</w:t>
            </w:r>
          </w:p>
          <w:p w:rsidR="00697068" w:rsidRPr="008A079F" w:rsidRDefault="00824CBB"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r>
              <w:rPr>
                <w:rFonts w:ascii="Arial" w:hAnsi="Arial" w:cs="Arial"/>
                <w:lang w:val="fr-FR"/>
              </w:rPr>
              <w:t>C</w:t>
            </w:r>
            <w:r w:rsidR="00697068" w:rsidRPr="008A079F">
              <w:rPr>
                <w:rFonts w:ascii="Arial" w:hAnsi="Arial" w:cs="Arial"/>
                <w:lang w:val="fr-FR"/>
              </w:rPr>
              <w:t>comment phase:</w:t>
            </w:r>
            <w:r>
              <w:rPr>
                <w:rFonts w:ascii="Arial" w:hAnsi="Arial" w:cs="Arial"/>
                <w:lang w:val="fr-FR"/>
              </w:rPr>
              <w:t xml:space="preserve"> </w:t>
            </w:r>
            <w:r w:rsidR="00697068" w:rsidRPr="008A079F">
              <w:rPr>
                <w:rFonts w:ascii="Arial" w:hAnsi="Arial" w:cs="Arial"/>
                <w:lang w:val="fr-FR"/>
              </w:rPr>
              <w:t>Mon 13.09.2021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en-US"/>
              </w:rPr>
            </w:pPr>
            <w:r w:rsidRPr="008A079F">
              <w:rPr>
                <w:rFonts w:ascii="Arial" w:hAnsi="Arial" w:cs="Arial"/>
              </w:rPr>
              <w:t>Revisions submission:</w:t>
            </w:r>
            <w:r w:rsidR="00824CBB">
              <w:rPr>
                <w:rFonts w:ascii="Arial" w:hAnsi="Arial" w:cs="Arial"/>
              </w:rPr>
              <w:t xml:space="preserve"> </w:t>
            </w:r>
            <w:r w:rsidRPr="008A079F">
              <w:rPr>
                <w:rFonts w:ascii="Arial" w:hAnsi="Arial" w:cs="Arial"/>
              </w:rPr>
              <w:t>Tue</w:t>
            </w:r>
            <w:r w:rsidR="00824CBB">
              <w:rPr>
                <w:rFonts w:ascii="Arial" w:hAnsi="Arial" w:cs="Arial"/>
              </w:rPr>
              <w:t xml:space="preserve"> </w:t>
            </w:r>
            <w:r w:rsidRPr="008A079F">
              <w:rPr>
                <w:rFonts w:ascii="Arial" w:hAnsi="Arial" w:cs="Arial"/>
              </w:rPr>
              <w:t>14.09.2021 22:30 UTC</w:t>
            </w:r>
          </w:p>
          <w:p w:rsidR="002D1564" w:rsidRPr="008A079F" w:rsidRDefault="00697068" w:rsidP="00596DEF">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Final comment phase:</w:t>
            </w:r>
            <w:r w:rsidR="00824CBB">
              <w:rPr>
                <w:rFonts w:ascii="Arial" w:hAnsi="Arial" w:cs="Arial"/>
              </w:rPr>
              <w:t xml:space="preserve"> </w:t>
            </w:r>
            <w:r w:rsidRPr="008A079F">
              <w:rPr>
                <w:rFonts w:ascii="Arial" w:hAnsi="Arial" w:cs="Arial"/>
              </w:rPr>
              <w:t>Wed 15.09.2021 17:00 UTC</w:t>
            </w:r>
          </w:p>
        </w:tc>
      </w:tr>
      <w:tr w:rsidR="003F0F0A"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3F0F0A" w:rsidRPr="004D3097" w:rsidRDefault="00824CBB" w:rsidP="003F0F0A">
            <w:pPr>
              <w:spacing w:after="0"/>
              <w:rPr>
                <w:rFonts w:ascii="Arial" w:hAnsi="Arial" w:cs="Arial"/>
                <w:sz w:val="14"/>
                <w:szCs w:val="14"/>
                <w:lang w:val="en-US"/>
              </w:rPr>
            </w:pPr>
            <w:hyperlink r:id="rId11"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3F0F0A" w:rsidRPr="004D3097" w:rsidRDefault="003F0F0A" w:rsidP="003F0F0A">
            <w:pPr>
              <w:spacing w:after="0"/>
              <w:rPr>
                <w:rFonts w:ascii="Arial" w:hAnsi="Arial" w:cs="Arial"/>
              </w:rPr>
            </w:pPr>
            <w:r w:rsidRPr="003F0F0A">
              <w:rPr>
                <w:rFonts w:ascii="Arial" w:hAnsi="Arial" w:cs="Arial"/>
              </w:rPr>
              <w:t>CT Plenary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F0F0A" w:rsidRPr="004D3097" w:rsidRDefault="003F0F0A"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3F0F0A" w:rsidRPr="00107C20" w:rsidRDefault="00824CBB" w:rsidP="003F0F0A">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2254</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3F0F0A" w:rsidRPr="00107C20" w:rsidRDefault="00824CBB" w:rsidP="00596DEF">
            <w:pPr>
              <w:spacing w:after="0"/>
              <w:rPr>
                <w:rFonts w:ascii="Arial" w:hAnsi="Arial" w:cs="Arial"/>
                <w:lang w:val="sv-SE"/>
              </w:rPr>
            </w:pPr>
            <w:r>
              <w:rPr>
                <w:rFonts w:ascii="Arial" w:hAnsi="Arial" w:cs="Arial"/>
                <w:lang w:val="sv-SE"/>
              </w:rPr>
              <w:t xml:space="preserve">Minor editor changes </w:t>
            </w:r>
          </w:p>
        </w:tc>
      </w:tr>
      <w:tr w:rsidR="002B645B" w:rsidRPr="00C22AF9" w:rsidTr="00F8202F">
        <w:trPr>
          <w:cantSplit/>
        </w:trPr>
        <w:tc>
          <w:tcPr>
            <w:tcW w:w="863" w:type="dxa"/>
            <w:tcBorders>
              <w:top w:val="single" w:sz="4" w:space="0" w:color="auto"/>
              <w:left w:val="single" w:sz="18" w:space="0" w:color="auto"/>
              <w:bottom w:val="nil"/>
              <w:right w:val="single" w:sz="4" w:space="0" w:color="auto"/>
            </w:tcBorders>
            <w:shd w:val="clear" w:color="000000" w:fill="FFFFFF"/>
          </w:tcPr>
          <w:p w:rsidR="002B645B" w:rsidRPr="00107C20" w:rsidRDefault="002B645B" w:rsidP="00F8202F">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2B645B" w:rsidRPr="00107C20" w:rsidRDefault="002B645B" w:rsidP="00F8202F">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B645B" w:rsidRPr="004D3097" w:rsidRDefault="002B645B" w:rsidP="00F8202F">
            <w:pPr>
              <w:spacing w:after="0"/>
              <w:rPr>
                <w:rFonts w:ascii="Arial" w:hAnsi="Arial" w:cs="Arial"/>
                <w:sz w:val="14"/>
                <w:szCs w:val="14"/>
                <w:lang w:val="en-US"/>
              </w:rPr>
            </w:pPr>
            <w:hyperlink r:id="rId12"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212254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B645B" w:rsidRPr="004D3097" w:rsidRDefault="002B645B" w:rsidP="00F8202F">
            <w:pPr>
              <w:spacing w:after="0"/>
              <w:rPr>
                <w:rFonts w:ascii="Arial" w:hAnsi="Arial" w:cs="Arial"/>
              </w:rPr>
            </w:pPr>
            <w:r w:rsidRPr="003F0F0A">
              <w:rPr>
                <w:rFonts w:ascii="Arial" w:hAnsi="Arial" w:cs="Arial"/>
              </w:rPr>
              <w:t>CT Plenary Guidance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B645B" w:rsidRPr="004D3097" w:rsidRDefault="002B645B"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B645B" w:rsidRPr="00107C20" w:rsidRDefault="002B645B" w:rsidP="00F8202F">
            <w:pPr>
              <w:overflowPunct/>
              <w:spacing w:after="0"/>
              <w:textAlignment w:val="auto"/>
              <w:rPr>
                <w:rFonts w:ascii="Arial" w:eastAsia="MS Mincho" w:hAnsi="Arial" w:cs="Arial"/>
                <w:lang w:val="en-US" w:eastAsia="de-DE"/>
              </w:rPr>
            </w:pPr>
            <w:bookmarkStart w:id="0" w:name="_GoBack"/>
            <w:bookmarkEnd w:id="0"/>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B645B" w:rsidRPr="00107C20" w:rsidRDefault="002B645B" w:rsidP="00F8202F">
            <w:pPr>
              <w:spacing w:after="0"/>
              <w:rPr>
                <w:rFonts w:ascii="Arial" w:hAnsi="Arial" w:cs="Arial"/>
                <w:lang w:val="sv-SE"/>
              </w:rPr>
            </w:pPr>
          </w:p>
        </w:tc>
      </w:tr>
      <w:tr w:rsidR="003F0F0A"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824CBB" w:rsidP="003F0F0A">
            <w:pPr>
              <w:spacing w:after="0"/>
              <w:rPr>
                <w:rFonts w:ascii="Arial" w:hAnsi="Arial" w:cs="Arial"/>
                <w:sz w:val="14"/>
                <w:szCs w:val="14"/>
                <w:lang w:val="en-US"/>
              </w:rPr>
            </w:pPr>
            <w:hyperlink r:id="rId13" w:tgtFrame="_blank" w:history="1">
              <w:r w:rsidR="003F0F0A">
                <w:rPr>
                  <w:rStyle w:val="Lienhypertexte"/>
                  <w:rFonts w:ascii="Arial" w:hAnsi="Arial" w:cs="Arial"/>
                  <w:sz w:val="14"/>
                  <w:szCs w:val="14"/>
                  <w:lang w:val="en-US"/>
                </w:rPr>
                <w:t>CP</w:t>
              </w:r>
              <w:r w:rsidR="003F0F0A">
                <w:rPr>
                  <w:rStyle w:val="Lienhypertexte"/>
                  <w:rFonts w:ascii="Arial" w:hAnsi="Arial" w:cs="Arial"/>
                  <w:sz w:val="14"/>
                  <w:szCs w:val="14"/>
                  <w:lang w:val="en-US"/>
                </w:rPr>
                <w:noBreakHyphen/>
                <w:t>212003</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3F0F0A">
            <w:pPr>
              <w:spacing w:after="0"/>
              <w:rPr>
                <w:rFonts w:ascii="Arial" w:hAnsi="Arial" w:cs="Arial"/>
              </w:rPr>
            </w:pPr>
            <w:r>
              <w:rPr>
                <w:rFonts w:ascii="Arial" w:hAnsi="Arial" w:cs="Arial"/>
              </w:rPr>
              <w:t>Updated</w:t>
            </w:r>
            <w:r w:rsidRPr="004D3097">
              <w:rPr>
                <w:rFonts w:ascii="Arial" w:hAnsi="Arial" w:cs="Arial"/>
              </w:rPr>
              <w:t xml:space="preserve"> Agenda </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4D3097" w:rsidRDefault="003F0F0A" w:rsidP="00596DEF">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F25392" w:rsidP="003F0F0A">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rPr>
            </w:pPr>
            <w:hyperlink r:id="rId14" w:history="1">
              <w:r w:rsidR="00CF29C3" w:rsidRPr="00E03939">
                <w:rPr>
                  <w:rStyle w:val="Lienhypertexte"/>
                  <w:rFonts w:ascii="Arial" w:hAnsi="Arial" w:cs="Arial"/>
                  <w:sz w:val="14"/>
                  <w:szCs w:val="14"/>
                </w:rPr>
                <w:t>CP-212004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Proposed allocation of documents to agenda items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rPr>
            </w:pPr>
            <w:r w:rsidRPr="00CF29C3">
              <w:rPr>
                <w:rFonts w:ascii="Arial" w:hAnsi="Arial" w:cs="Arial"/>
                <w:sz w:val="14"/>
                <w:szCs w:val="14"/>
              </w:rPr>
              <w:t>CP-212005</w:t>
            </w:r>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Allocation of documents to agenda items: status on Monday morning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rPr>
            </w:pPr>
            <w:r w:rsidRPr="00CF29C3">
              <w:rPr>
                <w:rFonts w:ascii="Arial" w:hAnsi="Arial" w:cs="Arial"/>
                <w:sz w:val="14"/>
                <w:szCs w:val="14"/>
              </w:rPr>
              <w:t>CP-212006</w:t>
            </w:r>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Allocation of documents to agenda items: status after Monday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Vice Chair</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rPr>
            </w:pPr>
            <w:r w:rsidRPr="00CF29C3">
              <w:rPr>
                <w:rFonts w:ascii="Arial" w:hAnsi="Arial" w:cs="Arial"/>
                <w:sz w:val="14"/>
                <w:szCs w:val="14"/>
              </w:rPr>
              <w:t>CP-212007</w:t>
            </w:r>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Allocation of documents to agenda items: status after Tuesday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Vice Chair</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rPr>
            </w:pPr>
            <w:r w:rsidRPr="00CF29C3">
              <w:rPr>
                <w:rFonts w:ascii="Arial" w:hAnsi="Arial" w:cs="Arial"/>
                <w:sz w:val="14"/>
                <w:szCs w:val="14"/>
              </w:rPr>
              <w:t>CP-212008</w:t>
            </w:r>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Allocation of documents to agenda items: status After CT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Vice Chair</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3</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pStyle w:val="Notedefin"/>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lang w:val="en-US"/>
              </w:rPr>
            </w:pPr>
            <w:r w:rsidRPr="00CF29C3">
              <w:rPr>
                <w:rFonts w:ascii="Arial" w:hAnsi="Arial" w:cs="Arial"/>
                <w:sz w:val="14"/>
                <w:szCs w:val="14"/>
                <w:lang w:val="en-US"/>
              </w:rPr>
              <w:t>CP-212009</w:t>
            </w:r>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IETF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15" w:history="1">
              <w:r w:rsidR="00CF29C3" w:rsidRPr="00CF29C3">
                <w:rPr>
                  <w:rStyle w:val="Lienhypertexte"/>
                  <w:rFonts w:ascii="Arial" w:hAnsi="Arial" w:cs="Arial"/>
                  <w:sz w:val="14"/>
                  <w:szCs w:val="14"/>
                  <w:lang w:val="en-US"/>
                </w:rPr>
                <w:t>CP-212010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Previous TSG CT meeting report for approval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sv-SE"/>
              </w:rPr>
            </w:pPr>
            <w:r w:rsidRPr="00CF29C3">
              <w:rPr>
                <w:rFonts w:ascii="Arial" w:hAnsi="Arial" w:cs="Arial"/>
                <w:lang w:val="sv-SE"/>
              </w:rPr>
              <w:t> </w:t>
            </w:r>
          </w:p>
        </w:tc>
      </w:tr>
      <w:tr w:rsidR="003F0F0A"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sv-SE"/>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4</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Liaison statements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3F0F0A" w:rsidRPr="000472D1" w:rsidTr="00D30A23">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4.1</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LSs received from other groups</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16" w:history="1">
              <w:r w:rsidR="00CF29C3" w:rsidRPr="00CF29C3">
                <w:rPr>
                  <w:rStyle w:val="Lienhypertexte"/>
                  <w:rFonts w:ascii="Arial" w:hAnsi="Arial" w:cs="Arial"/>
                  <w:sz w:val="14"/>
                  <w:szCs w:val="14"/>
                  <w:lang w:val="en-US"/>
                </w:rPr>
                <w:t>CP-212168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LIAISON STATEMENT TO GCS PROPONENTS AND TRANSPOSING ORGANIZATIONS ON THE PROVISION OF TRANSPOSITION REFERENCES AND CERTIFICATION C FOR DRAFT REVISION 5 OF  RECOMMENDATION ITU-R M.2012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A3A40" w:rsidRDefault="000A3A40" w:rsidP="000A3A40">
            <w:pPr>
              <w:spacing w:after="0"/>
              <w:rPr>
                <w:rFonts w:ascii="Arial" w:hAnsi="Arial" w:cs="Arial"/>
                <w:lang w:val="en-US"/>
              </w:rPr>
            </w:pPr>
            <w:r>
              <w:rPr>
                <w:rFonts w:ascii="Arial" w:hAnsi="Arial" w:cs="Arial"/>
                <w:lang w:val="en-US"/>
              </w:rPr>
              <w:t>To: 3GPP</w:t>
            </w:r>
          </w:p>
          <w:p w:rsidR="000A3A40" w:rsidRDefault="000A3A40" w:rsidP="000A3A40">
            <w:pPr>
              <w:spacing w:after="0"/>
              <w:rPr>
                <w:rFonts w:ascii="Arial" w:hAnsi="Arial" w:cs="Arial"/>
                <w:lang w:val="en-US"/>
              </w:rPr>
            </w:pPr>
          </w:p>
          <w:p w:rsidR="000A3A40" w:rsidRPr="000A3A40" w:rsidRDefault="000A3A40" w:rsidP="000A3A40">
            <w:pPr>
              <w:spacing w:after="0"/>
              <w:rPr>
                <w:rFonts w:ascii="Arial" w:hAnsi="Arial" w:cs="Arial"/>
                <w:lang w:val="en-US"/>
              </w:rPr>
            </w:pPr>
            <w:r>
              <w:rPr>
                <w:rFonts w:ascii="Arial" w:hAnsi="Arial" w:cs="Arial"/>
                <w:lang w:val="en-US"/>
              </w:rPr>
              <w:t>ITU</w:t>
            </w:r>
            <w:r w:rsidRPr="000A3A40">
              <w:rPr>
                <w:rFonts w:ascii="Arial" w:hAnsi="Arial" w:cs="Arial"/>
                <w:lang w:val="en-US"/>
              </w:rPr>
              <w:t xml:space="preserve"> thanks the relevant GCS Proponents for their successful work in regards to completion of the milestone identified by Item 8 of Table 1 for the draft Revision 5 of Recommendation ITU-R M.2012 “Detailed specifications of the terrestrial radio interfaces of International Mobile Telecommunications-Advanced (IMT-Advanced)” following the process in Document IMT-ADV/31(Rev.1), “Schedule for the Revision 5 Update of Recommendation ITU-R M.2012”.</w:t>
            </w:r>
          </w:p>
          <w:p w:rsidR="000A3A40" w:rsidRPr="000A3A40" w:rsidRDefault="000A3A40" w:rsidP="000A3A40">
            <w:pPr>
              <w:spacing w:after="0"/>
              <w:rPr>
                <w:rFonts w:ascii="Arial" w:hAnsi="Arial" w:cs="Arial"/>
                <w:lang w:val="en-US"/>
              </w:rPr>
            </w:pPr>
            <w:r w:rsidRPr="000A3A40">
              <w:rPr>
                <w:rFonts w:ascii="Arial" w:hAnsi="Arial" w:cs="Arial"/>
                <w:lang w:val="en-US"/>
              </w:rPr>
              <w:t>WP 5D wishes to inform the GCS Proponents and the Transposing Organizations that during its 38th e-meeting (7-18 June 2021) the specific technology updates for the draft Revision 5 of Rec. ITU R M.2012 (not including the detailed transposition references) were finalized and provisionally agreed.</w:t>
            </w:r>
          </w:p>
          <w:p w:rsidR="000A3A40" w:rsidRDefault="000A3A40" w:rsidP="000A3A40">
            <w:pPr>
              <w:spacing w:after="0"/>
              <w:rPr>
                <w:rFonts w:ascii="Arial" w:hAnsi="Arial" w:cs="Arial"/>
                <w:lang w:val="en-US"/>
              </w:rPr>
            </w:pPr>
          </w:p>
          <w:p w:rsidR="00CF29C3" w:rsidRDefault="000A3A40" w:rsidP="000A3A40">
            <w:pPr>
              <w:spacing w:after="0"/>
              <w:rPr>
                <w:rFonts w:ascii="Arial" w:hAnsi="Arial" w:cs="Arial"/>
                <w:lang w:val="en-US"/>
              </w:rPr>
            </w:pPr>
            <w:r w:rsidRPr="000A3A40">
              <w:rPr>
                <w:rFonts w:ascii="Arial" w:hAnsi="Arial" w:cs="Arial"/>
                <w:lang w:val="en-US"/>
              </w:rPr>
              <w:t>Next steps</w:t>
            </w:r>
            <w:r>
              <w:rPr>
                <w:rFonts w:ascii="Arial" w:hAnsi="Arial" w:cs="Arial"/>
                <w:lang w:val="en-US"/>
              </w:rPr>
              <w:t xml:space="preserve">: </w:t>
            </w:r>
            <w:r w:rsidRPr="000A3A40">
              <w:rPr>
                <w:rFonts w:ascii="Arial" w:hAnsi="Arial" w:cs="Arial"/>
                <w:lang w:val="en-US"/>
              </w:rPr>
              <w:t>The next step in the procedure to complete the draft revision requires the attention of the Transposing Organizations and is identified in Table 1, Item 9, of Document IMT-ADV/31(Rev.1).</w:t>
            </w:r>
          </w:p>
          <w:p w:rsidR="000A3A40" w:rsidRDefault="000A3A40" w:rsidP="000A3A40">
            <w:pPr>
              <w:spacing w:after="0"/>
              <w:rPr>
                <w:rFonts w:ascii="Arial" w:hAnsi="Arial" w:cs="Arial"/>
                <w:lang w:val="en-US"/>
              </w:rPr>
            </w:pPr>
          </w:p>
          <w:p w:rsidR="000A3A40" w:rsidRPr="00CF29C3" w:rsidRDefault="000A3A40" w:rsidP="000A3A40">
            <w:pPr>
              <w:spacing w:after="0"/>
              <w:rPr>
                <w:rFonts w:ascii="Arial" w:hAnsi="Arial" w:cs="Arial"/>
                <w:lang w:val="en-US"/>
              </w:rPr>
            </w:pPr>
            <w:r w:rsidRPr="00F12BE6">
              <w:rPr>
                <w:rFonts w:ascii="Arial" w:hAnsi="Arial" w:cs="Arial"/>
                <w:b/>
                <w:lang w:val="en-US"/>
              </w:rPr>
              <w:t>Proposed treatment</w:t>
            </w:r>
            <w:r>
              <w:rPr>
                <w:rFonts w:ascii="Arial" w:hAnsi="Arial" w:cs="Arial"/>
                <w:lang w:val="en-US"/>
              </w:rPr>
              <w:t xml:space="preserve">: This LS is only for information for CT. The LS can be </w:t>
            </w:r>
            <w:r w:rsidRPr="000A3A40">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17" w:history="1">
              <w:r w:rsidR="00CF29C3" w:rsidRPr="00CF29C3">
                <w:rPr>
                  <w:rStyle w:val="Lienhypertexte"/>
                  <w:rFonts w:ascii="Arial" w:hAnsi="Arial" w:cs="Arial"/>
                  <w:sz w:val="14"/>
                  <w:szCs w:val="14"/>
                  <w:lang w:val="en-US"/>
                </w:rPr>
                <w:t>CP-212169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Liaison from ISG  IPE on IPv6 Enhanced Innovation Gap Analysis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ETSI ISG IPE</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A3A40" w:rsidRDefault="00CF29C3" w:rsidP="000A3A40">
            <w:pPr>
              <w:spacing w:after="0"/>
              <w:rPr>
                <w:rFonts w:ascii="Arial" w:hAnsi="Arial" w:cs="Arial"/>
                <w:lang w:val="en-US"/>
              </w:rPr>
            </w:pPr>
            <w:r w:rsidRPr="00CF29C3">
              <w:rPr>
                <w:rFonts w:ascii="Arial" w:hAnsi="Arial" w:cs="Arial"/>
                <w:lang w:val="en-US"/>
              </w:rPr>
              <w:t> </w:t>
            </w:r>
            <w:r w:rsidR="000A3A40" w:rsidRPr="000A3A40">
              <w:rPr>
                <w:rFonts w:ascii="Arial" w:hAnsi="Arial" w:cs="Arial"/>
                <w:lang w:val="en-US"/>
              </w:rPr>
              <w:t>To:</w:t>
            </w:r>
            <w:r w:rsidR="000A3A40" w:rsidRPr="000A3A40">
              <w:rPr>
                <w:rFonts w:ascii="Arial" w:hAnsi="Arial" w:cs="Arial"/>
                <w:lang w:val="en-US"/>
              </w:rPr>
              <w:tab/>
            </w:r>
            <w:r w:rsidR="000A3A40">
              <w:rPr>
                <w:rFonts w:ascii="Arial" w:hAnsi="Arial" w:cs="Arial"/>
                <w:lang w:val="en-US"/>
              </w:rPr>
              <w:t>3GPP CT, 3GPP SA, 3GPP PCG</w:t>
            </w:r>
          </w:p>
          <w:p w:rsidR="000A3A40" w:rsidRDefault="000A3A40" w:rsidP="000A3A40">
            <w:pPr>
              <w:spacing w:after="0"/>
              <w:rPr>
                <w:rFonts w:ascii="Arial" w:hAnsi="Arial" w:cs="Arial"/>
                <w:lang w:val="en-US"/>
              </w:rPr>
            </w:pPr>
          </w:p>
          <w:p w:rsidR="00F12BE6" w:rsidRPr="00F12BE6" w:rsidRDefault="00F12BE6" w:rsidP="00F12BE6">
            <w:pPr>
              <w:spacing w:after="0"/>
              <w:rPr>
                <w:rFonts w:ascii="Arial" w:hAnsi="Arial" w:cs="Arial"/>
                <w:lang w:val="en-US"/>
              </w:rPr>
            </w:pPr>
            <w:r w:rsidRPr="00F12BE6">
              <w:rPr>
                <w:rFonts w:ascii="Arial" w:hAnsi="Arial" w:cs="Arial"/>
                <w:lang w:val="en-US"/>
              </w:rPr>
              <w:t>ISG IPE is pleased to inform you of the latest GR of ETSI ISG IPE (IPv6 Enhanced Innovation) on “IPv6 Gap Analysis” published in August 2021.  IPE expects that this could be of interest to your committee.</w:t>
            </w:r>
          </w:p>
          <w:p w:rsidR="00F12BE6" w:rsidRPr="00F12BE6" w:rsidRDefault="00F12BE6" w:rsidP="00F12BE6">
            <w:pPr>
              <w:spacing w:after="0"/>
              <w:rPr>
                <w:rFonts w:ascii="Arial" w:hAnsi="Arial" w:cs="Arial"/>
                <w:lang w:val="en-US"/>
              </w:rPr>
            </w:pPr>
          </w:p>
          <w:p w:rsidR="00F12BE6" w:rsidRPr="00F12BE6" w:rsidRDefault="00F12BE6" w:rsidP="00F12BE6">
            <w:pPr>
              <w:spacing w:after="0"/>
              <w:rPr>
                <w:rFonts w:ascii="Arial" w:hAnsi="Arial" w:cs="Arial"/>
                <w:lang w:val="en-US"/>
              </w:rPr>
            </w:pPr>
            <w:r w:rsidRPr="00F12BE6">
              <w:rPr>
                <w:rFonts w:ascii="Arial" w:hAnsi="Arial" w:cs="Arial"/>
                <w:lang w:val="en-US"/>
              </w:rPr>
              <w:t>This deliverable has the following goals:</w:t>
            </w:r>
          </w:p>
          <w:p w:rsidR="00F12BE6" w:rsidRPr="00F12BE6" w:rsidRDefault="00F12BE6" w:rsidP="00F12BE6">
            <w:pPr>
              <w:spacing w:after="0"/>
              <w:rPr>
                <w:rFonts w:ascii="Arial" w:hAnsi="Arial" w:cs="Arial"/>
                <w:lang w:val="en-US"/>
              </w:rPr>
            </w:pPr>
            <w:r w:rsidRPr="00F12BE6">
              <w:rPr>
                <w:rFonts w:ascii="Arial" w:hAnsi="Arial" w:cs="Arial"/>
                <w:lang w:val="en-US"/>
              </w:rPr>
              <w:t>•</w:t>
            </w:r>
            <w:r w:rsidRPr="00F12BE6">
              <w:rPr>
                <w:rFonts w:ascii="Arial" w:hAnsi="Arial" w:cs="Arial"/>
                <w:lang w:val="en-US"/>
              </w:rPr>
              <w:tab/>
              <w:t>Identify gaps of existing IPv6 standards in both ETSI and other SDOs that need to be resolved to accelerate IPv6-based innovations</w:t>
            </w:r>
          </w:p>
          <w:p w:rsidR="00F12BE6" w:rsidRDefault="00F12BE6" w:rsidP="00F12BE6">
            <w:pPr>
              <w:spacing w:after="0"/>
              <w:rPr>
                <w:rFonts w:ascii="Arial" w:hAnsi="Arial" w:cs="Arial"/>
                <w:lang w:val="en-US"/>
              </w:rPr>
            </w:pPr>
            <w:r w:rsidRPr="00F12BE6">
              <w:rPr>
                <w:rFonts w:ascii="Arial" w:hAnsi="Arial" w:cs="Arial"/>
                <w:lang w:val="en-US"/>
              </w:rPr>
              <w:t>•</w:t>
            </w:r>
            <w:r w:rsidRPr="00F12BE6">
              <w:rPr>
                <w:rFonts w:ascii="Arial" w:hAnsi="Arial" w:cs="Arial"/>
                <w:lang w:val="en-US"/>
              </w:rPr>
              <w:tab/>
              <w:t>Communicate the identified gaps and corresponding recommendations for improvement to suitable ETSI TCs / ISGs and other SDOs.</w:t>
            </w:r>
          </w:p>
          <w:p w:rsidR="00F12BE6" w:rsidRDefault="00F12BE6" w:rsidP="000A3A40">
            <w:pPr>
              <w:spacing w:after="0"/>
              <w:rPr>
                <w:rFonts w:ascii="Arial" w:hAnsi="Arial" w:cs="Arial"/>
                <w:lang w:val="en-US"/>
              </w:rPr>
            </w:pPr>
          </w:p>
          <w:p w:rsidR="00CF29C3" w:rsidRPr="00CF29C3" w:rsidRDefault="00F12BE6" w:rsidP="00F12BE6">
            <w:pPr>
              <w:spacing w:after="0"/>
              <w:rPr>
                <w:rFonts w:ascii="Arial" w:hAnsi="Arial" w:cs="Arial"/>
                <w:lang w:val="en-US"/>
              </w:rPr>
            </w:pPr>
            <w:r w:rsidRPr="00F12BE6">
              <w:rPr>
                <w:rFonts w:ascii="Arial" w:hAnsi="Arial" w:cs="Arial"/>
                <w:b/>
                <w:lang w:val="en-US"/>
              </w:rPr>
              <w:t>Proposed treatment</w:t>
            </w:r>
            <w:r>
              <w:rPr>
                <w:rFonts w:ascii="Arial" w:hAnsi="Arial" w:cs="Arial"/>
                <w:lang w:val="en-US"/>
              </w:rPr>
              <w:t xml:space="preserve">: Mainly for information. Interested people can review the document. No need for official feedback from 3GPP. Considerations on </w:t>
            </w:r>
            <w:r w:rsidRPr="00F12BE6">
              <w:rPr>
                <w:rFonts w:ascii="Arial" w:hAnsi="Arial" w:cs="Arial"/>
                <w:lang w:val="en-US"/>
              </w:rPr>
              <w:t xml:space="preserve">Proactive ND, SRv6, iOAM and BIER </w:t>
            </w:r>
            <w:r>
              <w:rPr>
                <w:rFonts w:ascii="Arial" w:hAnsi="Arial" w:cs="Arial"/>
                <w:lang w:val="en-US"/>
              </w:rPr>
              <w:t xml:space="preserve">can be useful in future studies. This LS can be </w:t>
            </w:r>
            <w:r w:rsidRPr="00F12BE6">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18" w:history="1">
              <w:r w:rsidR="00CF29C3" w:rsidRPr="00CF29C3">
                <w:rPr>
                  <w:rStyle w:val="Lienhypertexte"/>
                  <w:rFonts w:ascii="Arial" w:hAnsi="Arial" w:cs="Arial"/>
                  <w:sz w:val="14"/>
                  <w:szCs w:val="14"/>
                  <w:lang w:val="en-US"/>
                </w:rPr>
                <w:t>CP-212170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MulteFire PLMN-ID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MFA- MulteFire Alliance</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F12BE6" w:rsidRPr="00F12BE6" w:rsidRDefault="00F12BE6" w:rsidP="00F12BE6">
            <w:pPr>
              <w:spacing w:after="0"/>
              <w:rPr>
                <w:rFonts w:ascii="Arial" w:hAnsi="Arial" w:cs="Arial"/>
                <w:lang w:val="en-US"/>
              </w:rPr>
            </w:pPr>
            <w:r w:rsidRPr="00F12BE6">
              <w:rPr>
                <w:rFonts w:ascii="Arial" w:hAnsi="Arial" w:cs="Arial"/>
                <w:lang w:val="en-US"/>
              </w:rPr>
              <w:t>To: 3GPP SA</w:t>
            </w:r>
          </w:p>
          <w:p w:rsidR="00CF29C3" w:rsidRDefault="00F12BE6" w:rsidP="00F12BE6">
            <w:pPr>
              <w:spacing w:after="0"/>
              <w:rPr>
                <w:rFonts w:ascii="Arial" w:hAnsi="Arial" w:cs="Arial"/>
                <w:lang w:val="en-US"/>
              </w:rPr>
            </w:pPr>
            <w:r w:rsidRPr="00F12BE6">
              <w:rPr>
                <w:rFonts w:ascii="Arial" w:hAnsi="Arial" w:cs="Arial"/>
                <w:lang w:val="en-US"/>
              </w:rPr>
              <w:t>Cc: 3GPP RAN, 3GPP CT</w:t>
            </w:r>
          </w:p>
          <w:p w:rsidR="00F12BE6" w:rsidRDefault="00F12BE6" w:rsidP="00F12BE6">
            <w:pPr>
              <w:spacing w:after="0"/>
              <w:rPr>
                <w:rFonts w:ascii="Arial" w:hAnsi="Arial" w:cs="Arial"/>
                <w:lang w:val="en-US"/>
              </w:rPr>
            </w:pPr>
          </w:p>
          <w:p w:rsidR="00F12BE6" w:rsidRPr="00F12BE6" w:rsidRDefault="00F12BE6" w:rsidP="00F12BE6">
            <w:pPr>
              <w:spacing w:after="0"/>
              <w:rPr>
                <w:rFonts w:ascii="Arial" w:hAnsi="Arial" w:cs="Arial"/>
                <w:lang w:val="en-US"/>
              </w:rPr>
            </w:pPr>
            <w:r w:rsidRPr="00F12BE6">
              <w:rPr>
                <w:rFonts w:ascii="Arial" w:hAnsi="Arial" w:cs="Arial"/>
                <w:lang w:val="en-US"/>
              </w:rPr>
              <w:t>MFA would like to thank TSG SA for the reply to MFA liaison statement regarding the use of MFA PLMN-ID in 5G NR private networks.</w:t>
            </w:r>
          </w:p>
          <w:p w:rsidR="00F12BE6" w:rsidRDefault="00F12BE6" w:rsidP="00F12BE6">
            <w:pPr>
              <w:spacing w:after="0"/>
              <w:rPr>
                <w:rFonts w:ascii="Arial" w:hAnsi="Arial" w:cs="Arial"/>
                <w:lang w:val="en-US"/>
              </w:rPr>
            </w:pPr>
          </w:p>
          <w:p w:rsidR="00F12BE6" w:rsidRPr="00F12BE6" w:rsidRDefault="00F12BE6" w:rsidP="00F12BE6">
            <w:pPr>
              <w:spacing w:after="0"/>
              <w:rPr>
                <w:rFonts w:ascii="Arial" w:hAnsi="Arial" w:cs="Arial"/>
                <w:lang w:val="en-US"/>
              </w:rPr>
            </w:pPr>
            <w:r w:rsidRPr="00F12BE6">
              <w:rPr>
                <w:rFonts w:ascii="Arial" w:hAnsi="Arial" w:cs="Arial"/>
                <w:lang w:val="en-US"/>
              </w:rPr>
              <w:t>MFA acknowledges that according to the 3GPP reply that MFA PLMN ID can be broadcasted by 5G NR private networks</w:t>
            </w:r>
          </w:p>
          <w:p w:rsidR="00F12BE6" w:rsidRPr="00F12BE6" w:rsidRDefault="00F12BE6" w:rsidP="00F12BE6">
            <w:pPr>
              <w:spacing w:after="0"/>
              <w:rPr>
                <w:rFonts w:ascii="Arial" w:hAnsi="Arial" w:cs="Arial"/>
                <w:lang w:val="en-US"/>
              </w:rPr>
            </w:pPr>
            <w:r w:rsidRPr="00F12BE6">
              <w:rPr>
                <w:rFonts w:ascii="Arial" w:hAnsi="Arial" w:cs="Arial"/>
                <w:lang w:val="en-US"/>
              </w:rPr>
              <w:t>22 June 2021 MulteFire Alliance Page 2 of 2</w:t>
            </w:r>
          </w:p>
          <w:p w:rsidR="00F12BE6" w:rsidRDefault="00F12BE6" w:rsidP="00F12BE6">
            <w:pPr>
              <w:spacing w:after="0"/>
              <w:rPr>
                <w:rFonts w:ascii="Arial" w:hAnsi="Arial" w:cs="Arial"/>
                <w:lang w:val="en-US"/>
              </w:rPr>
            </w:pPr>
            <w:r w:rsidRPr="00F12BE6">
              <w:rPr>
                <w:rFonts w:ascii="Arial" w:hAnsi="Arial" w:cs="Arial"/>
                <w:lang w:val="en-US"/>
              </w:rPr>
              <w:t>MFA would like to notify TSG SA, that since 3GPP decided to include standalone operation of NR in the unlicensed bands, MFA does not currently consider to work further on the standardization of NR for unlicensed bands. MFA can also confirm that it is dedicated to propagate 5G NR private networks as specified by 3GPP by helping to create a global market for them.</w:t>
            </w:r>
          </w:p>
          <w:p w:rsidR="00F12BE6" w:rsidRDefault="00F12BE6" w:rsidP="00F12BE6">
            <w:pPr>
              <w:spacing w:after="0"/>
              <w:rPr>
                <w:rFonts w:ascii="Arial" w:hAnsi="Arial" w:cs="Arial"/>
                <w:lang w:val="en-US"/>
              </w:rPr>
            </w:pPr>
          </w:p>
          <w:p w:rsidR="00F12BE6" w:rsidRPr="00CF29C3" w:rsidRDefault="00F12BE6" w:rsidP="00F12BE6">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w:t>
            </w:r>
            <w:r w:rsidR="00130233">
              <w:rPr>
                <w:rFonts w:ascii="Arial" w:hAnsi="Arial" w:cs="Arial"/>
                <w:lang w:val="en-US"/>
              </w:rPr>
              <w:t xml:space="preserve">Only for information. This LS can be </w:t>
            </w:r>
            <w:r w:rsidR="00130233" w:rsidRPr="00130233">
              <w:rPr>
                <w:rFonts w:ascii="Arial" w:hAnsi="Arial" w:cs="Arial"/>
                <w:b/>
                <w:lang w:val="en-US"/>
              </w:rPr>
              <w:t>NOTED</w:t>
            </w:r>
            <w:r w:rsidR="00130233">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19" w:history="1">
              <w:r w:rsidR="00CF29C3" w:rsidRPr="00CF29C3">
                <w:rPr>
                  <w:rStyle w:val="Lienhypertexte"/>
                  <w:rFonts w:ascii="Arial" w:hAnsi="Arial" w:cs="Arial"/>
                  <w:sz w:val="14"/>
                  <w:szCs w:val="14"/>
                  <w:lang w:val="en-US"/>
                </w:rPr>
                <w:t>CP-212171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Reply LS on Inclusive Language for ANR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006E6" w:rsidRPr="004006E6" w:rsidRDefault="004006E6" w:rsidP="004006E6">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SA5, RAN2</w:t>
            </w:r>
          </w:p>
          <w:p w:rsidR="004006E6" w:rsidRPr="004006E6" w:rsidRDefault="004006E6" w:rsidP="004006E6">
            <w:pPr>
              <w:spacing w:after="0"/>
              <w:rPr>
                <w:rFonts w:ascii="Arial" w:hAnsi="Arial" w:cs="Arial"/>
                <w:lang w:val="en-US"/>
              </w:rPr>
            </w:pPr>
            <w:r w:rsidRPr="004006E6">
              <w:rPr>
                <w:rFonts w:ascii="Arial" w:hAnsi="Arial" w:cs="Arial"/>
                <w:lang w:val="en-US"/>
              </w:rPr>
              <w:t>Cc:</w:t>
            </w:r>
            <w:r w:rsidRPr="004006E6">
              <w:rPr>
                <w:rFonts w:ascii="Arial" w:hAnsi="Arial" w:cs="Arial"/>
                <w:lang w:val="en-US"/>
              </w:rPr>
              <w:tab/>
              <w:t>RAN, SA, CT</w:t>
            </w:r>
          </w:p>
          <w:p w:rsidR="004006E6" w:rsidRPr="004006E6" w:rsidRDefault="004006E6" w:rsidP="004006E6">
            <w:pPr>
              <w:spacing w:after="0"/>
              <w:rPr>
                <w:rFonts w:ascii="Arial" w:hAnsi="Arial" w:cs="Arial"/>
                <w:lang w:val="en-US"/>
              </w:rPr>
            </w:pPr>
          </w:p>
          <w:p w:rsidR="004006E6" w:rsidRPr="004006E6" w:rsidRDefault="004006E6" w:rsidP="004006E6">
            <w:pPr>
              <w:spacing w:after="0"/>
              <w:rPr>
                <w:rFonts w:ascii="Arial" w:hAnsi="Arial" w:cs="Arial"/>
                <w:lang w:val="en-US"/>
              </w:rPr>
            </w:pPr>
            <w:r w:rsidRPr="004006E6">
              <w:rPr>
                <w:rFonts w:ascii="Arial" w:hAnsi="Arial" w:cs="Arial"/>
                <w:lang w:val="en-US"/>
              </w:rPr>
              <w:t>RAN3 has endorsed the attached CR, fixing ANR terminology and aligning toward RAN2’s and RAN4’s choice. The endorsed CR will be agreed by RAN3 at the end of Rel-17 according to the inclusive language way of working.</w:t>
            </w:r>
          </w:p>
          <w:p w:rsidR="004006E6" w:rsidRPr="004006E6" w:rsidRDefault="004006E6" w:rsidP="004006E6">
            <w:pPr>
              <w:spacing w:after="0"/>
              <w:rPr>
                <w:rFonts w:ascii="Arial" w:hAnsi="Arial" w:cs="Arial"/>
                <w:lang w:val="en-US"/>
              </w:rPr>
            </w:pPr>
          </w:p>
          <w:p w:rsidR="00CF29C3" w:rsidRDefault="004006E6" w:rsidP="004006E6">
            <w:pPr>
              <w:spacing w:after="0"/>
              <w:rPr>
                <w:rFonts w:ascii="Arial" w:hAnsi="Arial" w:cs="Arial"/>
                <w:lang w:val="en-US"/>
              </w:rPr>
            </w:pPr>
            <w:r w:rsidRPr="004006E6">
              <w:rPr>
                <w:rFonts w:ascii="Arial" w:hAnsi="Arial" w:cs="Arial"/>
                <w:lang w:val="en-US"/>
              </w:rPr>
              <w:t>RAN3 agrees that a common approach across WGs to align the replaced terminology seems beneficial. For your information, the attached discussion document was also discussed, and it was recommended to Specification Rapporteurs to improve alignment with other WGs where it makes sense.</w:t>
            </w:r>
          </w:p>
          <w:p w:rsidR="004006E6" w:rsidRDefault="004006E6" w:rsidP="004006E6">
            <w:pPr>
              <w:spacing w:after="0"/>
              <w:rPr>
                <w:rFonts w:ascii="Arial" w:hAnsi="Arial" w:cs="Arial"/>
                <w:lang w:val="en-US"/>
              </w:rPr>
            </w:pPr>
          </w:p>
          <w:p w:rsidR="004006E6" w:rsidRPr="00CF29C3" w:rsidRDefault="004006E6" w:rsidP="004006E6">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0" w:history="1">
              <w:r w:rsidR="00CF29C3" w:rsidRPr="00CF29C3">
                <w:rPr>
                  <w:rStyle w:val="Lienhypertexte"/>
                  <w:rFonts w:ascii="Arial" w:hAnsi="Arial" w:cs="Arial"/>
                  <w:sz w:val="14"/>
                  <w:szCs w:val="14"/>
                  <w:lang w:val="en-US"/>
                </w:rPr>
                <w:t>CP-212172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Response LS on PWS Support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RAN3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006E6" w:rsidRPr="004006E6" w:rsidRDefault="004006E6" w:rsidP="004006E6">
            <w:pPr>
              <w:spacing w:after="0"/>
              <w:rPr>
                <w:rFonts w:ascii="Arial" w:hAnsi="Arial" w:cs="Arial"/>
                <w:lang w:val="fr-FR"/>
              </w:rPr>
            </w:pPr>
            <w:r w:rsidRPr="004006E6">
              <w:rPr>
                <w:rFonts w:ascii="Arial" w:hAnsi="Arial" w:cs="Arial"/>
                <w:lang w:val="fr-FR"/>
              </w:rPr>
              <w:t>To:</w:t>
            </w:r>
            <w:r w:rsidRPr="004006E6">
              <w:rPr>
                <w:rFonts w:ascii="Arial" w:hAnsi="Arial" w:cs="Arial"/>
                <w:lang w:val="fr-FR"/>
              </w:rPr>
              <w:tab/>
              <w:t>SA, RAN2</w:t>
            </w:r>
          </w:p>
          <w:p w:rsidR="004006E6" w:rsidRPr="004006E6" w:rsidRDefault="004006E6" w:rsidP="004006E6">
            <w:pPr>
              <w:spacing w:after="0"/>
              <w:rPr>
                <w:rFonts w:ascii="Arial" w:hAnsi="Arial" w:cs="Arial"/>
                <w:lang w:val="fr-FR"/>
              </w:rPr>
            </w:pPr>
            <w:r w:rsidRPr="004006E6">
              <w:rPr>
                <w:rFonts w:ascii="Arial" w:hAnsi="Arial" w:cs="Arial"/>
                <w:lang w:val="fr-FR"/>
              </w:rPr>
              <w:t>Cc:</w:t>
            </w:r>
            <w:r w:rsidRPr="004006E6">
              <w:rPr>
                <w:rFonts w:ascii="Arial" w:hAnsi="Arial" w:cs="Arial"/>
                <w:lang w:val="fr-FR"/>
              </w:rPr>
              <w:tab/>
              <w:t>SA1, SA2, SA3, CT, CT1, RAN</w:t>
            </w:r>
          </w:p>
          <w:p w:rsidR="004006E6" w:rsidRPr="004006E6" w:rsidRDefault="004006E6" w:rsidP="004006E6">
            <w:pPr>
              <w:spacing w:after="0"/>
              <w:rPr>
                <w:rFonts w:ascii="Arial" w:hAnsi="Arial" w:cs="Arial"/>
                <w:lang w:val="fr-FR"/>
              </w:rPr>
            </w:pPr>
          </w:p>
          <w:p w:rsidR="004006E6" w:rsidRPr="004006E6" w:rsidRDefault="004006E6" w:rsidP="004006E6">
            <w:pPr>
              <w:spacing w:after="0"/>
              <w:rPr>
                <w:rFonts w:ascii="Arial" w:hAnsi="Arial" w:cs="Arial"/>
                <w:lang w:val="en-US"/>
              </w:rPr>
            </w:pPr>
            <w:r w:rsidRPr="004006E6">
              <w:rPr>
                <w:rFonts w:ascii="Arial" w:hAnsi="Arial" w:cs="Arial"/>
                <w:lang w:val="en-US"/>
              </w:rPr>
              <w:t>RAN3 has endorsed the attached draft CR for TS 38.300, which removes the existing stage 2 restriction, from RAN3 point of view. RAN3 requests RAN2, as the group responsible for TS 38.300, to take this endorsement into account, and proceed as RAN2 sees fit (i.e. use this CR, merge or implement an equivalent RAN2 CR, if agreeable).</w:t>
            </w:r>
          </w:p>
          <w:p w:rsidR="004006E6" w:rsidRPr="004006E6" w:rsidRDefault="004006E6" w:rsidP="004006E6">
            <w:pPr>
              <w:spacing w:after="0"/>
              <w:rPr>
                <w:rFonts w:ascii="Arial" w:hAnsi="Arial" w:cs="Arial"/>
                <w:lang w:val="en-US"/>
              </w:rPr>
            </w:pPr>
          </w:p>
          <w:p w:rsidR="00CF29C3" w:rsidRDefault="004006E6" w:rsidP="004006E6">
            <w:pPr>
              <w:spacing w:after="0"/>
              <w:rPr>
                <w:rFonts w:ascii="Arial" w:hAnsi="Arial" w:cs="Arial"/>
                <w:lang w:val="en-US"/>
              </w:rPr>
            </w:pPr>
            <w:r w:rsidRPr="004006E6">
              <w:rPr>
                <w:rFonts w:ascii="Arial" w:hAnsi="Arial" w:cs="Arial"/>
                <w:lang w:val="en-US"/>
              </w:rPr>
              <w:t>RAN3 would also like to inform SA that no stage 3 changes have been considered essential at this point in RAN3 specifications. RAN3 may revisit this topic in rel-17 if any such changes are identified.</w:t>
            </w:r>
          </w:p>
          <w:p w:rsidR="004006E6" w:rsidRDefault="004006E6" w:rsidP="004006E6">
            <w:pPr>
              <w:spacing w:after="0"/>
              <w:rPr>
                <w:rFonts w:ascii="Arial" w:hAnsi="Arial" w:cs="Arial"/>
                <w:lang w:val="en-US"/>
              </w:rPr>
            </w:pPr>
          </w:p>
          <w:p w:rsidR="004006E6" w:rsidRPr="00CF29C3" w:rsidRDefault="004006E6" w:rsidP="004006E6">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1" w:history="1">
              <w:r w:rsidR="00CF29C3" w:rsidRPr="00CF29C3">
                <w:rPr>
                  <w:rStyle w:val="Lienhypertexte"/>
                  <w:rFonts w:ascii="Arial" w:hAnsi="Arial" w:cs="Arial"/>
                  <w:sz w:val="14"/>
                  <w:szCs w:val="14"/>
                  <w:lang w:val="en-US"/>
                </w:rPr>
                <w:t>CP-212173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LIAISON STATEMENT TO EXTERNAL ORGANIZATIONS  ON THE SCHEDULE FOR UPDATING RECOMMENDATION ITU-R M.2150 TO REVISION ‘AFTER YEAR 2021’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 Working Party (WP) 5D</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Default="004006E6" w:rsidP="00CF29C3">
            <w:pPr>
              <w:spacing w:after="0"/>
              <w:rPr>
                <w:rFonts w:ascii="Arial" w:hAnsi="Arial" w:cs="Arial"/>
                <w:lang w:val="en-US"/>
              </w:rPr>
            </w:pPr>
            <w:r>
              <w:rPr>
                <w:rFonts w:ascii="Arial" w:hAnsi="Arial" w:cs="Arial"/>
                <w:lang w:val="en-US"/>
              </w:rPr>
              <w:t>To: 3GPP</w:t>
            </w:r>
          </w:p>
          <w:p w:rsidR="004006E6" w:rsidRDefault="004006E6" w:rsidP="00CF29C3">
            <w:pPr>
              <w:spacing w:after="0"/>
              <w:rPr>
                <w:rFonts w:ascii="Arial" w:hAnsi="Arial" w:cs="Arial"/>
                <w:lang w:val="en-US"/>
              </w:rPr>
            </w:pPr>
          </w:p>
          <w:p w:rsidR="004006E6" w:rsidRPr="004006E6" w:rsidRDefault="004006E6" w:rsidP="004006E6">
            <w:pPr>
              <w:spacing w:after="0"/>
              <w:rPr>
                <w:rFonts w:ascii="Arial" w:hAnsi="Arial" w:cs="Arial"/>
                <w:lang w:val="en-US"/>
              </w:rPr>
            </w:pPr>
            <w:r w:rsidRPr="004006E6">
              <w:rPr>
                <w:rFonts w:ascii="Arial" w:hAnsi="Arial" w:cs="Arial"/>
                <w:lang w:val="en-US"/>
              </w:rPr>
              <w:t>Working Party (WP) 5D thanks the relevant External Organizations for their work regarding Recommendation ITU-R M.2150 – “Detailed specifications of the terrestrial radio interfaces of International Mobile Telecommunications-2020 (IMT-2020)”.</w:t>
            </w:r>
          </w:p>
          <w:p w:rsidR="004006E6" w:rsidRDefault="004006E6" w:rsidP="004006E6">
            <w:pPr>
              <w:spacing w:after="0"/>
              <w:rPr>
                <w:rFonts w:ascii="Arial" w:hAnsi="Arial" w:cs="Arial"/>
                <w:lang w:val="en-US"/>
              </w:rPr>
            </w:pPr>
            <w:r w:rsidRPr="004006E6">
              <w:rPr>
                <w:rFonts w:ascii="Arial" w:hAnsi="Arial" w:cs="Arial"/>
                <w:lang w:val="en-US"/>
              </w:rPr>
              <w:t>As formally announced in ITU-R Circular Letter 5/LCCE/94, WP 5D wishes to inform the relevant External Organizations that it is commencing the cycle for the development of the Revision ‘After Year 2021’ of Recommendation ITU-R M.2150 and provides a detailed schedule for Revision ‘After Year 2021’ of Recommendation ITU R M.2150 .</w:t>
            </w:r>
          </w:p>
          <w:p w:rsidR="004006E6" w:rsidRDefault="004006E6" w:rsidP="004006E6">
            <w:pPr>
              <w:spacing w:after="0"/>
              <w:rPr>
                <w:rFonts w:ascii="Arial" w:hAnsi="Arial" w:cs="Arial"/>
                <w:lang w:val="en-US"/>
              </w:rPr>
            </w:pPr>
          </w:p>
          <w:p w:rsidR="004006E6" w:rsidRPr="00CF29C3" w:rsidRDefault="004006E6" w:rsidP="004006E6">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9145E6">
        <w:trPr>
          <w:cantSplit/>
        </w:trPr>
        <w:tc>
          <w:tcPr>
            <w:tcW w:w="863" w:type="dxa"/>
            <w:tcBorders>
              <w:top w:val="single" w:sz="4" w:space="0" w:color="auto"/>
              <w:left w:val="single" w:sz="18" w:space="0" w:color="auto"/>
              <w:bottom w:val="nil"/>
              <w:right w:val="single" w:sz="4" w:space="0" w:color="auto"/>
            </w:tcBorders>
            <w:shd w:val="clear" w:color="auto" w:fill="FF0000"/>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0A3A40" w:rsidP="00CF29C3">
            <w:pPr>
              <w:spacing w:after="0"/>
              <w:rPr>
                <w:rFonts w:ascii="Arial" w:hAnsi="Arial" w:cs="Arial"/>
                <w:sz w:val="14"/>
                <w:szCs w:val="14"/>
                <w:lang w:val="en-US"/>
              </w:rPr>
            </w:pPr>
            <w:hyperlink r:id="rId22" w:history="1">
              <w:r w:rsidR="00CF29C3" w:rsidRPr="00CF29C3">
                <w:rPr>
                  <w:rStyle w:val="Lienhypertexte"/>
                  <w:rFonts w:ascii="Arial" w:hAnsi="Arial" w:cs="Arial"/>
                  <w:sz w:val="14"/>
                  <w:szCs w:val="14"/>
                  <w:lang w:val="en-US"/>
                </w:rPr>
                <w:t>CP-212174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Inclusive language review</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RAN</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006E6" w:rsidRPr="004006E6" w:rsidRDefault="004006E6" w:rsidP="004006E6">
            <w:pPr>
              <w:spacing w:after="0"/>
              <w:rPr>
                <w:rFonts w:ascii="Arial" w:hAnsi="Arial" w:cs="Arial"/>
                <w:lang w:val="en-US"/>
              </w:rPr>
            </w:pPr>
            <w:r w:rsidRPr="004006E6">
              <w:rPr>
                <w:rFonts w:ascii="Arial" w:hAnsi="Arial" w:cs="Arial"/>
                <w:lang w:val="en-US"/>
              </w:rPr>
              <w:t>To:</w:t>
            </w:r>
            <w:r w:rsidRPr="004006E6">
              <w:rPr>
                <w:rFonts w:ascii="Arial" w:hAnsi="Arial" w:cs="Arial"/>
                <w:lang w:val="en-US"/>
              </w:rPr>
              <w:tab/>
              <w:t>TSG SA, TSG CT</w:t>
            </w:r>
          </w:p>
          <w:p w:rsidR="004006E6" w:rsidRDefault="004006E6" w:rsidP="004006E6">
            <w:pPr>
              <w:spacing w:after="0"/>
              <w:rPr>
                <w:rFonts w:ascii="Arial" w:hAnsi="Arial" w:cs="Arial"/>
                <w:lang w:val="en-US"/>
              </w:rPr>
            </w:pPr>
          </w:p>
          <w:p w:rsidR="004006E6" w:rsidRPr="004006E6" w:rsidRDefault="004006E6" w:rsidP="004006E6">
            <w:pPr>
              <w:spacing w:after="0"/>
              <w:rPr>
                <w:rFonts w:ascii="Arial" w:hAnsi="Arial" w:cs="Arial"/>
                <w:lang w:val="en-US"/>
              </w:rPr>
            </w:pPr>
            <w:r w:rsidRPr="004006E6">
              <w:rPr>
                <w:rFonts w:ascii="Arial" w:hAnsi="Arial" w:cs="Arial"/>
                <w:lang w:val="en-US"/>
              </w:rPr>
              <w:t>As part of the ongoing activity on inclusive language review of specifications (see the endorsed RP-202179 for reference), TSG RAN has decided to also include ASN.1 IE and field name changes where needed, in the review. It has been clarified that ASN.1 IE and field names can be changed without compromising backwards compatibility of the protocols.</w:t>
            </w:r>
          </w:p>
          <w:p w:rsidR="004006E6" w:rsidRPr="004006E6" w:rsidRDefault="004006E6" w:rsidP="004006E6">
            <w:pPr>
              <w:spacing w:after="0"/>
              <w:rPr>
                <w:rFonts w:ascii="Arial" w:hAnsi="Arial" w:cs="Arial"/>
                <w:lang w:val="en-US"/>
              </w:rPr>
            </w:pPr>
          </w:p>
          <w:p w:rsidR="004006E6" w:rsidRPr="004006E6" w:rsidRDefault="004006E6" w:rsidP="004006E6">
            <w:pPr>
              <w:spacing w:after="0"/>
              <w:rPr>
                <w:rFonts w:ascii="Arial" w:hAnsi="Arial" w:cs="Arial"/>
                <w:lang w:val="en-US"/>
              </w:rPr>
            </w:pPr>
            <w:r w:rsidRPr="004006E6">
              <w:rPr>
                <w:rFonts w:ascii="Arial" w:hAnsi="Arial" w:cs="Arial"/>
                <w:lang w:val="en-US"/>
              </w:rPr>
              <w:t>RAN#92e instructed the RAN WG Chairs to recommend RAN specification Rapporteurs to act accordingly when preparing the related Rel-17 CRs for NR and LTE.</w:t>
            </w:r>
          </w:p>
          <w:p w:rsidR="004006E6" w:rsidRPr="004006E6" w:rsidRDefault="004006E6" w:rsidP="004006E6">
            <w:pPr>
              <w:spacing w:after="0"/>
              <w:rPr>
                <w:rFonts w:ascii="Arial" w:hAnsi="Arial" w:cs="Arial"/>
                <w:lang w:val="en-US"/>
              </w:rPr>
            </w:pPr>
          </w:p>
          <w:p w:rsidR="004006E6" w:rsidRPr="004006E6" w:rsidRDefault="004006E6" w:rsidP="004006E6">
            <w:pPr>
              <w:spacing w:after="0"/>
              <w:rPr>
                <w:rFonts w:ascii="Arial" w:hAnsi="Arial" w:cs="Arial"/>
                <w:lang w:val="en-US"/>
              </w:rPr>
            </w:pPr>
            <w:r w:rsidRPr="004006E6">
              <w:rPr>
                <w:rFonts w:ascii="Arial" w:hAnsi="Arial" w:cs="Arial"/>
                <w:lang w:val="en-US"/>
              </w:rPr>
              <w:t>Current consensus in RAN is that legacy GERAN and UTRAN specifications should also be part of the review activity, as previously reported to TSG SA (SP-210259). We welcome your feedback on this aspect.</w:t>
            </w:r>
          </w:p>
          <w:p w:rsidR="004006E6" w:rsidRPr="004006E6" w:rsidRDefault="004006E6" w:rsidP="004006E6">
            <w:pPr>
              <w:spacing w:after="0"/>
              <w:rPr>
                <w:rFonts w:ascii="Arial" w:hAnsi="Arial" w:cs="Arial"/>
                <w:lang w:val="en-US"/>
              </w:rPr>
            </w:pPr>
          </w:p>
          <w:p w:rsidR="004006E6" w:rsidRPr="004006E6" w:rsidRDefault="004006E6" w:rsidP="004006E6">
            <w:pPr>
              <w:spacing w:after="0"/>
              <w:rPr>
                <w:rFonts w:ascii="Arial" w:hAnsi="Arial" w:cs="Arial"/>
                <w:lang w:val="en-US"/>
              </w:rPr>
            </w:pPr>
            <w:r w:rsidRPr="004006E6">
              <w:rPr>
                <w:rFonts w:ascii="Arial" w:hAnsi="Arial" w:cs="Arial"/>
                <w:lang w:val="en-US"/>
              </w:rPr>
              <w:t>RAN also discussed and concluded that a harmonized 3GPP wide approach for changes to protocol / ASN.1 names would be appropriate, and asks SA and CT to consider acting accordingly.</w:t>
            </w:r>
          </w:p>
          <w:p w:rsidR="004006E6" w:rsidRDefault="004006E6" w:rsidP="004006E6">
            <w:pPr>
              <w:spacing w:after="0"/>
              <w:rPr>
                <w:rFonts w:ascii="Arial" w:hAnsi="Arial" w:cs="Arial"/>
                <w:lang w:val="en-US"/>
              </w:rPr>
            </w:pPr>
          </w:p>
          <w:p w:rsidR="00CF29C3" w:rsidRPr="00CF29C3" w:rsidRDefault="004006E6" w:rsidP="004006E6">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Response is expected from RAN3. Especially on </w:t>
            </w:r>
            <w:r w:rsidRPr="004006E6">
              <w:rPr>
                <w:rFonts w:ascii="Arial" w:hAnsi="Arial" w:cs="Arial"/>
                <w:lang w:val="en-US"/>
              </w:rPr>
              <w:t>whether GERAN and UTRAN specifications should be part of the inclusive language review.</w:t>
            </w:r>
            <w:r>
              <w:rPr>
                <w:rFonts w:ascii="Arial" w:hAnsi="Arial" w:cs="Arial"/>
                <w:lang w:val="en-US"/>
              </w:rPr>
              <w:t xml:space="preserve"> </w:t>
            </w:r>
            <w:r w:rsidRPr="004006E6">
              <w:rPr>
                <w:rFonts w:ascii="Arial" w:hAnsi="Arial" w:cs="Arial"/>
                <w:b/>
                <w:lang w:val="en-US"/>
              </w:rPr>
              <w:t>Action required:</w:t>
            </w:r>
            <w:r w:rsidR="00D51892">
              <w:rPr>
                <w:rFonts w:ascii="Arial" w:hAnsi="Arial" w:cs="Arial"/>
                <w:b/>
                <w:lang w:val="en-US"/>
              </w:rPr>
              <w:t xml:space="preserve"> </w:t>
            </w:r>
            <w:r w:rsidRPr="004006E6">
              <w:rPr>
                <w:rFonts w:ascii="Arial" w:hAnsi="Arial" w:cs="Arial"/>
                <w:b/>
                <w:lang w:val="en-US"/>
              </w:rPr>
              <w:t>A Reply LS is required.</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3" w:history="1">
              <w:r w:rsidR="00CF29C3" w:rsidRPr="00CF29C3">
                <w:rPr>
                  <w:rStyle w:val="Lienhypertexte"/>
                  <w:rFonts w:ascii="Arial" w:hAnsi="Arial" w:cs="Arial"/>
                  <w:sz w:val="14"/>
                  <w:szCs w:val="14"/>
                  <w:lang w:val="en-US"/>
                </w:rPr>
                <w:t>CP-212175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Reliable Data Service Serialization Indications in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51892" w:rsidRPr="00D51892" w:rsidRDefault="00D51892" w:rsidP="00D51892">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CT WG1</w:t>
            </w:r>
          </w:p>
          <w:p w:rsidR="00D51892" w:rsidRPr="00D51892" w:rsidRDefault="00D51892" w:rsidP="00D51892">
            <w:pPr>
              <w:spacing w:after="0"/>
              <w:rPr>
                <w:rFonts w:ascii="Arial" w:hAnsi="Arial" w:cs="Arial"/>
                <w:lang w:val="en-US"/>
              </w:rPr>
            </w:pPr>
            <w:r w:rsidRPr="00D51892">
              <w:rPr>
                <w:rFonts w:ascii="Arial" w:hAnsi="Arial" w:cs="Arial"/>
                <w:lang w:val="en-US"/>
              </w:rPr>
              <w:t>Cc:</w:t>
            </w:r>
            <w:r w:rsidRPr="00D51892">
              <w:rPr>
                <w:rFonts w:ascii="Arial" w:hAnsi="Arial" w:cs="Arial"/>
                <w:lang w:val="en-US"/>
              </w:rPr>
              <w:tab/>
              <w:t>TSG SA, TSG CT, CT WG3</w:t>
            </w:r>
          </w:p>
          <w:p w:rsidR="00D51892" w:rsidRPr="00D51892" w:rsidRDefault="00D51892" w:rsidP="00D51892">
            <w:pPr>
              <w:spacing w:after="0"/>
              <w:rPr>
                <w:rFonts w:ascii="Arial" w:hAnsi="Arial" w:cs="Arial"/>
                <w:lang w:val="en-US"/>
              </w:rPr>
            </w:pPr>
          </w:p>
          <w:p w:rsidR="00D51892" w:rsidRPr="00D51892" w:rsidRDefault="00D51892" w:rsidP="00D51892">
            <w:pPr>
              <w:spacing w:after="0"/>
              <w:rPr>
                <w:rFonts w:ascii="Arial" w:hAnsi="Arial" w:cs="Arial"/>
                <w:lang w:val="en-US"/>
              </w:rPr>
            </w:pPr>
            <w:r w:rsidRPr="00D51892">
              <w:rPr>
                <w:rFonts w:ascii="Arial" w:hAnsi="Arial" w:cs="Arial"/>
                <w:lang w:val="en-US"/>
              </w:rPr>
              <w:t>SA2 thanks CT1 for their LS on Reliable Data Service Serialization Indications (S2-2105225/C1-207769) and indicating that “CT1 has agreed the RDSSI WID in Rel-17 to implement the Reliable Data Service Serialization Indication feature in stage 3, whereas the corresponding stage 2 requirements are in Rel-16.”</w:t>
            </w:r>
          </w:p>
          <w:p w:rsidR="00D51892" w:rsidRPr="00D51892" w:rsidRDefault="00D51892" w:rsidP="00D51892">
            <w:pPr>
              <w:spacing w:after="0"/>
              <w:rPr>
                <w:rFonts w:ascii="Arial" w:hAnsi="Arial" w:cs="Arial"/>
                <w:lang w:val="en-US"/>
              </w:rPr>
            </w:pPr>
          </w:p>
          <w:p w:rsidR="00CF29C3" w:rsidRDefault="00D51892" w:rsidP="00D51892">
            <w:pPr>
              <w:spacing w:after="0"/>
              <w:rPr>
                <w:rFonts w:ascii="Arial" w:hAnsi="Arial" w:cs="Arial"/>
                <w:lang w:val="en-US"/>
              </w:rPr>
            </w:pPr>
            <w:r w:rsidRPr="00D51892">
              <w:rPr>
                <w:rFonts w:ascii="Arial" w:hAnsi="Arial" w:cs="Arial"/>
                <w:lang w:val="en-US"/>
              </w:rPr>
              <w:t>SA2 would like to indicate that, in Rel-16, the Reliable Data Service Serialization Indication feature has been removed from TS 23.682, TS 23.501, and TS 23.502. The associated CRs are attached.</w:t>
            </w:r>
          </w:p>
          <w:p w:rsidR="00D51892" w:rsidRDefault="00D51892" w:rsidP="00D51892">
            <w:pPr>
              <w:spacing w:after="0"/>
              <w:rPr>
                <w:rFonts w:ascii="Arial" w:hAnsi="Arial" w:cs="Arial"/>
                <w:lang w:val="en-US"/>
              </w:rPr>
            </w:pPr>
          </w:p>
          <w:p w:rsidR="00D51892" w:rsidRPr="00CF29C3" w:rsidRDefault="00D51892" w:rsidP="00D51892">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4" w:history="1">
              <w:r w:rsidR="00CF29C3" w:rsidRPr="00CF29C3">
                <w:rPr>
                  <w:rStyle w:val="Lienhypertexte"/>
                  <w:rFonts w:ascii="Arial" w:hAnsi="Arial" w:cs="Arial"/>
                  <w:sz w:val="14"/>
                  <w:szCs w:val="14"/>
                  <w:lang w:val="en-US"/>
                </w:rPr>
                <w:t>CP-212176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EPS support for IoT NTN in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51892" w:rsidRPr="00D51892" w:rsidRDefault="00D51892" w:rsidP="00D51892">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RAN</w:t>
            </w:r>
          </w:p>
          <w:p w:rsidR="00D51892" w:rsidRPr="00D51892" w:rsidRDefault="00D51892" w:rsidP="00D51892">
            <w:pPr>
              <w:spacing w:after="0"/>
              <w:rPr>
                <w:rFonts w:ascii="Arial" w:hAnsi="Arial" w:cs="Arial"/>
                <w:lang w:val="en-US"/>
              </w:rPr>
            </w:pPr>
            <w:r w:rsidRPr="00D51892">
              <w:rPr>
                <w:rFonts w:ascii="Arial" w:hAnsi="Arial" w:cs="Arial"/>
                <w:lang w:val="en-US"/>
              </w:rPr>
              <w:t>Cc:</w:t>
            </w:r>
            <w:r w:rsidRPr="00D51892">
              <w:rPr>
                <w:rFonts w:ascii="Arial" w:hAnsi="Arial" w:cs="Arial"/>
                <w:lang w:val="en-US"/>
              </w:rPr>
              <w:tab/>
              <w:t>SA, CT</w:t>
            </w:r>
          </w:p>
          <w:p w:rsidR="00D51892" w:rsidRPr="00D51892" w:rsidRDefault="00D51892" w:rsidP="00D51892">
            <w:pPr>
              <w:spacing w:after="0"/>
              <w:rPr>
                <w:rFonts w:ascii="Arial" w:hAnsi="Arial" w:cs="Arial"/>
                <w:lang w:val="en-US"/>
              </w:rPr>
            </w:pPr>
          </w:p>
          <w:p w:rsidR="00CF29C3" w:rsidRDefault="00D51892" w:rsidP="00D51892">
            <w:pPr>
              <w:spacing w:after="0"/>
              <w:rPr>
                <w:rFonts w:ascii="Arial" w:hAnsi="Arial" w:cs="Arial"/>
                <w:lang w:val="en-US"/>
              </w:rPr>
            </w:pPr>
            <w:r w:rsidRPr="00D51892">
              <w:rPr>
                <w:rFonts w:ascii="Arial" w:hAnsi="Arial" w:cs="Arial"/>
                <w:lang w:val="en-US"/>
              </w:rPr>
              <w:t>SA2 would like to inform TSG RAN that in view of RAN#92e approval of a new Work Item (RP-211601) to introduce IoT NTN support in EPS in Rel-17, it has agreed the attached Rel-17 Work Item to be sent for approval to SA#93e/Sep2021.</w:t>
            </w:r>
          </w:p>
          <w:p w:rsidR="00D51892" w:rsidRDefault="00D51892" w:rsidP="00D51892">
            <w:pPr>
              <w:spacing w:after="0"/>
              <w:rPr>
                <w:rFonts w:ascii="Arial" w:hAnsi="Arial" w:cs="Arial"/>
                <w:lang w:val="en-US"/>
              </w:rPr>
            </w:pPr>
          </w:p>
          <w:p w:rsidR="00D51892" w:rsidRPr="00CF29C3" w:rsidRDefault="00D51892" w:rsidP="00D51892">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5" w:history="1">
              <w:r w:rsidR="00CF29C3" w:rsidRPr="00CF29C3">
                <w:rPr>
                  <w:rStyle w:val="Lienhypertexte"/>
                  <w:rFonts w:ascii="Arial" w:hAnsi="Arial" w:cs="Arial"/>
                  <w:sz w:val="14"/>
                  <w:szCs w:val="14"/>
                  <w:lang w:val="en-US"/>
                </w:rPr>
                <w:t>CP-212177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the UE Radio Capability for Paging in RACS context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51892" w:rsidRPr="00D51892" w:rsidRDefault="00D51892" w:rsidP="00D51892">
            <w:pPr>
              <w:spacing w:after="0"/>
              <w:rPr>
                <w:rFonts w:ascii="Arial" w:hAnsi="Arial" w:cs="Arial"/>
                <w:lang w:val="en-US"/>
              </w:rPr>
            </w:pPr>
            <w:r w:rsidRPr="00D51892">
              <w:rPr>
                <w:rFonts w:ascii="Arial" w:hAnsi="Arial" w:cs="Arial"/>
                <w:lang w:val="en-US"/>
              </w:rPr>
              <w:t>To:</w:t>
            </w:r>
            <w:r w:rsidRPr="00D51892">
              <w:rPr>
                <w:rFonts w:ascii="Arial" w:hAnsi="Arial" w:cs="Arial"/>
                <w:lang w:val="en-US"/>
              </w:rPr>
              <w:tab/>
              <w:t>RAN3, CT4, CT</w:t>
            </w:r>
          </w:p>
          <w:p w:rsidR="00D51892" w:rsidRDefault="00D51892" w:rsidP="00D51892">
            <w:pPr>
              <w:spacing w:after="0"/>
              <w:rPr>
                <w:rFonts w:ascii="Arial" w:hAnsi="Arial" w:cs="Arial"/>
                <w:lang w:val="en-US"/>
              </w:rPr>
            </w:pPr>
          </w:p>
          <w:p w:rsidR="00D51892" w:rsidRPr="00D51892" w:rsidRDefault="00D51892" w:rsidP="00D51892">
            <w:pPr>
              <w:spacing w:after="0"/>
              <w:rPr>
                <w:rFonts w:ascii="Arial" w:hAnsi="Arial" w:cs="Arial"/>
                <w:lang w:val="en-US"/>
              </w:rPr>
            </w:pPr>
            <w:r w:rsidRPr="00D51892">
              <w:rPr>
                <w:rFonts w:ascii="Arial" w:hAnsi="Arial" w:cs="Arial"/>
                <w:lang w:val="en-US"/>
              </w:rPr>
              <w:t>SA2 has agreed the attached CRs introducing the storage of the UE Radio Capability For Paging (URCFP) in the UCMF so that the UE Radio Capability ID a UE provides is sufficient for the MME and AMF to also obtain these from the UCMF, without requiring the upload of the Radio capabilities and related URCFP from the RAN.</w:t>
            </w:r>
          </w:p>
          <w:p w:rsidR="00D51892" w:rsidRDefault="00D51892" w:rsidP="00D51892">
            <w:pPr>
              <w:spacing w:after="0"/>
              <w:rPr>
                <w:rFonts w:ascii="Arial" w:hAnsi="Arial" w:cs="Arial"/>
                <w:lang w:val="en-US"/>
              </w:rPr>
            </w:pPr>
          </w:p>
          <w:p w:rsidR="00CF29C3" w:rsidRPr="00CF29C3" w:rsidRDefault="00D51892" w:rsidP="00D51892">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w:t>
            </w:r>
            <w:r w:rsidR="00B73782">
              <w:rPr>
                <w:rFonts w:ascii="Arial" w:hAnsi="Arial" w:cs="Arial"/>
                <w:lang w:val="en-US"/>
              </w:rPr>
              <w:t xml:space="preserve">Action is for CT4. </w:t>
            </w:r>
            <w:r>
              <w:rPr>
                <w:rFonts w:ascii="Arial" w:hAnsi="Arial" w:cs="Arial"/>
                <w:lang w:val="en-US"/>
              </w:rPr>
              <w:t>Only for information</w:t>
            </w:r>
            <w:r w:rsidR="00B73782">
              <w:rPr>
                <w:rFonts w:ascii="Arial" w:hAnsi="Arial" w:cs="Arial"/>
                <w:lang w:val="en-US"/>
              </w:rPr>
              <w:t xml:space="preserve"> for CT</w:t>
            </w:r>
            <w:r>
              <w:rPr>
                <w:rFonts w:ascii="Arial" w:hAnsi="Arial" w:cs="Arial"/>
                <w:lang w:val="en-US"/>
              </w:rPr>
              <w:t xml:space="preserve">. This LS can be </w:t>
            </w:r>
            <w:r w:rsidRPr="00130233">
              <w:rPr>
                <w:rFonts w:ascii="Arial" w:hAnsi="Arial" w:cs="Arial"/>
                <w:b/>
                <w:lang w:val="en-US"/>
              </w:rPr>
              <w:t>NOTED</w:t>
            </w:r>
            <w:r w:rsidR="00B73782">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6" w:history="1">
              <w:r w:rsidR="00CF29C3" w:rsidRPr="00CF29C3">
                <w:rPr>
                  <w:rStyle w:val="Lienhypertexte"/>
                  <w:rFonts w:ascii="Arial" w:hAnsi="Arial" w:cs="Arial"/>
                  <w:sz w:val="14"/>
                  <w:szCs w:val="14"/>
                  <w:lang w:val="en-US"/>
                </w:rPr>
                <w:t>CP-212178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Reply on Supporting UP Integrity Protection Policy Handling for Interworking from 5GS to EPS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SA2</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B73782" w:rsidRPr="00B73782" w:rsidRDefault="00B73782" w:rsidP="00B73782">
            <w:pPr>
              <w:spacing w:after="0"/>
              <w:rPr>
                <w:rFonts w:ascii="Arial" w:hAnsi="Arial" w:cs="Arial"/>
                <w:lang w:val="en-US"/>
              </w:rPr>
            </w:pPr>
            <w:r w:rsidRPr="00B73782">
              <w:rPr>
                <w:rFonts w:ascii="Arial" w:hAnsi="Arial" w:cs="Arial"/>
                <w:lang w:val="en-US"/>
              </w:rPr>
              <w:t>To:</w:t>
            </w:r>
            <w:r w:rsidRPr="00B73782">
              <w:rPr>
                <w:rFonts w:ascii="Arial" w:hAnsi="Arial" w:cs="Arial"/>
                <w:lang w:val="en-US"/>
              </w:rPr>
              <w:tab/>
              <w:t>SA3</w:t>
            </w:r>
          </w:p>
          <w:p w:rsidR="00B73782" w:rsidRPr="00B73782" w:rsidRDefault="00B73782" w:rsidP="00B73782">
            <w:pPr>
              <w:spacing w:after="0"/>
              <w:rPr>
                <w:rFonts w:ascii="Arial" w:hAnsi="Arial" w:cs="Arial"/>
                <w:lang w:val="en-US"/>
              </w:rPr>
            </w:pPr>
            <w:r w:rsidRPr="00B73782">
              <w:rPr>
                <w:rFonts w:ascii="Arial" w:hAnsi="Arial" w:cs="Arial"/>
                <w:lang w:val="en-US"/>
              </w:rPr>
              <w:t>Cc:</w:t>
            </w:r>
            <w:r w:rsidRPr="00B73782">
              <w:rPr>
                <w:rFonts w:ascii="Arial" w:hAnsi="Arial" w:cs="Arial"/>
                <w:lang w:val="en-US"/>
              </w:rPr>
              <w:tab/>
              <w:t>RAN, CT, RAN 2, RAN 3, CT 1, CT 4</w:t>
            </w:r>
          </w:p>
          <w:p w:rsidR="00B73782" w:rsidRDefault="00B73782" w:rsidP="00B73782">
            <w:pPr>
              <w:spacing w:after="0"/>
              <w:rPr>
                <w:rFonts w:ascii="Arial" w:hAnsi="Arial" w:cs="Arial"/>
                <w:lang w:val="en-US"/>
              </w:rPr>
            </w:pPr>
          </w:p>
          <w:p w:rsidR="00CF29C3" w:rsidRDefault="00B73782" w:rsidP="00B73782">
            <w:pPr>
              <w:spacing w:after="0"/>
              <w:rPr>
                <w:rFonts w:ascii="Arial" w:hAnsi="Arial" w:cs="Arial"/>
                <w:lang w:val="en-US"/>
              </w:rPr>
            </w:pPr>
            <w:r w:rsidRPr="00B73782">
              <w:rPr>
                <w:rFonts w:ascii="Arial" w:hAnsi="Arial" w:cs="Arial"/>
                <w:lang w:val="en-US"/>
              </w:rPr>
              <w:t>SA2 would like to confirm it is acceptable to remove these restrictions if UP IP when connected to EPS is supported. SA2 has agreed the attached documents to support it.</w:t>
            </w:r>
          </w:p>
          <w:p w:rsidR="00B73782" w:rsidRDefault="00B73782" w:rsidP="00B73782">
            <w:pPr>
              <w:spacing w:after="0"/>
              <w:rPr>
                <w:rFonts w:ascii="Arial" w:hAnsi="Arial" w:cs="Arial"/>
                <w:lang w:val="en-US"/>
              </w:rPr>
            </w:pPr>
          </w:p>
          <w:p w:rsidR="00B73782" w:rsidRPr="00CF29C3" w:rsidRDefault="00B73782" w:rsidP="00B73782">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7" w:history="1">
              <w:r w:rsidR="00CF29C3" w:rsidRPr="00CF29C3">
                <w:rPr>
                  <w:rStyle w:val="Lienhypertexte"/>
                  <w:rFonts w:ascii="Arial" w:hAnsi="Arial" w:cs="Arial"/>
                  <w:sz w:val="14"/>
                  <w:szCs w:val="14"/>
                  <w:lang w:val="en-US"/>
                </w:rPr>
                <w:t>CP-212179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the new work item ITU-T Y.NGNe-IBN-arch: “Functional architecture of NGN evolution by adoption of Intent-Based Network”</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ITU-T Working Party 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E01CDC" w:rsidRPr="00E01CDC" w:rsidRDefault="00E01CDC" w:rsidP="00E01CDC">
            <w:pPr>
              <w:spacing w:after="0"/>
              <w:rPr>
                <w:rFonts w:ascii="Arial" w:hAnsi="Arial" w:cs="Arial"/>
                <w:lang w:val="en-US"/>
              </w:rPr>
            </w:pPr>
            <w:r>
              <w:rPr>
                <w:rFonts w:ascii="Arial" w:hAnsi="Arial" w:cs="Arial"/>
                <w:lang w:val="en-US"/>
              </w:rPr>
              <w:t>To</w:t>
            </w:r>
            <w:r w:rsidRPr="00E01CDC">
              <w:rPr>
                <w:rFonts w:ascii="Arial" w:hAnsi="Arial" w:cs="Arial"/>
                <w:lang w:val="en-US"/>
              </w:rPr>
              <w:t>:</w:t>
            </w:r>
            <w:r w:rsidRPr="00E01CDC">
              <w:rPr>
                <w:rFonts w:ascii="Arial" w:hAnsi="Arial" w:cs="Arial"/>
                <w:lang w:val="en-US"/>
              </w:rPr>
              <w:tab/>
              <w:t>IETF, 3GPP</w:t>
            </w:r>
          </w:p>
          <w:p w:rsidR="00E01CDC" w:rsidRPr="00E01CDC" w:rsidRDefault="00E01CDC" w:rsidP="00E01CDC">
            <w:pPr>
              <w:spacing w:after="0"/>
              <w:rPr>
                <w:rFonts w:ascii="Arial" w:hAnsi="Arial" w:cs="Arial"/>
                <w:lang w:val="en-US"/>
              </w:rPr>
            </w:pPr>
            <w:r w:rsidRPr="00E01CDC">
              <w:rPr>
                <w:rFonts w:ascii="Arial" w:hAnsi="Arial" w:cs="Arial"/>
                <w:lang w:val="en-US"/>
              </w:rPr>
              <w:t>During the ITU-T SG13 virtual meeting (5-16 July 2021) Q2/13 (Next-generation network (NGN) evolution with innovative technologies including software-defined networking (SDN) and network function virtualization (NFV)) created a new work item on “Functional architecture of NGN evolution by adoption of Intent-Based Network” (Y.NGNe-IBN-arch: TD621/WP3).</w:t>
            </w:r>
          </w:p>
          <w:p w:rsidR="00E01CDC" w:rsidRPr="00E01CDC" w:rsidRDefault="00E01CDC" w:rsidP="00E01CDC">
            <w:pPr>
              <w:spacing w:after="0"/>
              <w:rPr>
                <w:rFonts w:ascii="Arial" w:hAnsi="Arial" w:cs="Arial"/>
                <w:lang w:val="en-US"/>
              </w:rPr>
            </w:pPr>
            <w:r w:rsidRPr="00E01CDC">
              <w:rPr>
                <w:rFonts w:ascii="Arial" w:hAnsi="Arial" w:cs="Arial"/>
                <w:lang w:val="en-US"/>
              </w:rPr>
              <w:t xml:space="preserve">ITU-T Y.NGNe-IBN-arch aims to provide the general functional architecture of NGNe by adoption of the Intent-Based Network, specifies its functional entities and defines the detailed functionalities of these functional entities, and aims to continue the research of the Intent-Based Network especially concerning the implementation and realization in NGNe. </w:t>
            </w:r>
          </w:p>
          <w:p w:rsidR="00E01CDC" w:rsidRPr="00E01CDC" w:rsidRDefault="00E01CDC" w:rsidP="00E01CDC">
            <w:pPr>
              <w:spacing w:after="0"/>
              <w:rPr>
                <w:rFonts w:ascii="Arial" w:hAnsi="Arial" w:cs="Arial"/>
                <w:lang w:val="en-US"/>
              </w:rPr>
            </w:pPr>
            <w:r w:rsidRPr="00E01CDC">
              <w:rPr>
                <w:rFonts w:ascii="Arial" w:hAnsi="Arial" w:cs="Arial"/>
                <w:lang w:val="en-US"/>
              </w:rPr>
              <w:t>ITU-T Q2/13 would like to thank you for your attention, feedback and cooperation on this topic.</w:t>
            </w:r>
          </w:p>
          <w:p w:rsidR="00CF29C3" w:rsidRDefault="00CF29C3" w:rsidP="00CF29C3">
            <w:pPr>
              <w:spacing w:after="0"/>
              <w:rPr>
                <w:rFonts w:ascii="Arial" w:hAnsi="Arial" w:cs="Arial"/>
                <w:lang w:val="en-US"/>
              </w:rPr>
            </w:pPr>
          </w:p>
          <w:p w:rsidR="00E01CDC" w:rsidRPr="00CF29C3" w:rsidRDefault="00E01CDC" w:rsidP="00CF29C3">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8" w:history="1">
              <w:r w:rsidR="00CF29C3" w:rsidRPr="00CF29C3">
                <w:rPr>
                  <w:rStyle w:val="Lienhypertexte"/>
                  <w:rFonts w:ascii="Arial" w:hAnsi="Arial" w:cs="Arial"/>
                  <w:sz w:val="14"/>
                  <w:szCs w:val="14"/>
                  <w:lang w:val="en-US"/>
                </w:rPr>
                <w:t>CP-212180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LS on UAS terminology alignment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SA</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952F9D" w:rsidRPr="00952F9D" w:rsidRDefault="00952F9D" w:rsidP="00952F9D">
            <w:pPr>
              <w:spacing w:after="0"/>
              <w:rPr>
                <w:rFonts w:ascii="Arial" w:hAnsi="Arial" w:cs="Arial"/>
                <w:lang w:val="en-US"/>
              </w:rPr>
            </w:pPr>
            <w:r w:rsidRPr="00952F9D">
              <w:rPr>
                <w:rFonts w:ascii="Arial" w:hAnsi="Arial" w:cs="Arial"/>
                <w:lang w:val="en-US"/>
              </w:rPr>
              <w:t>To:</w:t>
            </w:r>
            <w:r w:rsidRPr="00952F9D">
              <w:rPr>
                <w:rFonts w:ascii="Arial" w:hAnsi="Arial" w:cs="Arial"/>
                <w:lang w:val="en-US"/>
              </w:rPr>
              <w:tab/>
              <w:t>3GPP SA WG1, 3GPP SA WG3, 3GPP SAWG6</w:t>
            </w:r>
          </w:p>
          <w:p w:rsidR="00952F9D" w:rsidRPr="00952F9D" w:rsidRDefault="00952F9D" w:rsidP="00952F9D">
            <w:pPr>
              <w:spacing w:after="0"/>
              <w:rPr>
                <w:rFonts w:ascii="Arial" w:hAnsi="Arial" w:cs="Arial"/>
                <w:lang w:val="en-US"/>
              </w:rPr>
            </w:pPr>
            <w:r w:rsidRPr="00952F9D">
              <w:rPr>
                <w:rFonts w:ascii="Arial" w:hAnsi="Arial" w:cs="Arial"/>
                <w:lang w:val="en-US"/>
              </w:rPr>
              <w:t>Cc:</w:t>
            </w:r>
            <w:r w:rsidRPr="00952F9D">
              <w:rPr>
                <w:rFonts w:ascii="Arial" w:hAnsi="Arial" w:cs="Arial"/>
                <w:lang w:val="en-US"/>
              </w:rPr>
              <w:tab/>
              <w:t>3GPP SA WG2, 3GPP TSG CT, 3GPP TSG RAN</w:t>
            </w:r>
          </w:p>
          <w:p w:rsidR="00952F9D" w:rsidRPr="00952F9D" w:rsidRDefault="00952F9D" w:rsidP="00952F9D">
            <w:pPr>
              <w:spacing w:after="0"/>
              <w:rPr>
                <w:rFonts w:ascii="Arial" w:hAnsi="Arial" w:cs="Arial"/>
                <w:lang w:val="en-US"/>
              </w:rPr>
            </w:pPr>
          </w:p>
          <w:p w:rsidR="00952F9D" w:rsidRPr="00952F9D" w:rsidRDefault="00952F9D" w:rsidP="00952F9D">
            <w:pPr>
              <w:spacing w:after="0"/>
              <w:rPr>
                <w:rFonts w:ascii="Arial" w:hAnsi="Arial" w:cs="Arial"/>
                <w:lang w:val="en-US"/>
              </w:rPr>
            </w:pPr>
            <w:r w:rsidRPr="00952F9D">
              <w:rPr>
                <w:rFonts w:ascii="Arial" w:hAnsi="Arial" w:cs="Arial"/>
                <w:lang w:val="en-US"/>
              </w:rPr>
              <w:t>3GPP SA discussed (SP-210553) the mis-alignment of UAS terminology in Rel-17 specifications across the SA WGs i.e. the change of term of “Unmanned” to “Uncrewed”.</w:t>
            </w:r>
          </w:p>
          <w:p w:rsidR="00952F9D" w:rsidRPr="00952F9D" w:rsidRDefault="00952F9D" w:rsidP="00952F9D">
            <w:pPr>
              <w:spacing w:after="0"/>
              <w:rPr>
                <w:rFonts w:ascii="Arial" w:hAnsi="Arial" w:cs="Arial"/>
                <w:lang w:val="en-US"/>
              </w:rPr>
            </w:pPr>
          </w:p>
          <w:p w:rsidR="00952F9D" w:rsidRPr="00952F9D" w:rsidRDefault="00952F9D" w:rsidP="00952F9D">
            <w:pPr>
              <w:spacing w:after="0"/>
              <w:rPr>
                <w:rFonts w:ascii="Arial" w:hAnsi="Arial" w:cs="Arial"/>
                <w:lang w:val="en-US"/>
              </w:rPr>
            </w:pPr>
            <w:r w:rsidRPr="00952F9D">
              <w:rPr>
                <w:rFonts w:ascii="Arial" w:hAnsi="Arial" w:cs="Arial"/>
                <w:lang w:val="en-US"/>
              </w:rPr>
              <w:t>SA has agreed to resolve the mis-alignment as follows:</w:t>
            </w:r>
          </w:p>
          <w:p w:rsidR="00952F9D" w:rsidRPr="00952F9D" w:rsidRDefault="00952F9D" w:rsidP="00952F9D">
            <w:pPr>
              <w:spacing w:after="0"/>
              <w:rPr>
                <w:rFonts w:ascii="Arial" w:hAnsi="Arial" w:cs="Arial"/>
                <w:lang w:val="en-US"/>
              </w:rPr>
            </w:pPr>
          </w:p>
          <w:p w:rsidR="00952F9D" w:rsidRPr="00952F9D" w:rsidRDefault="00952F9D" w:rsidP="00952F9D">
            <w:pPr>
              <w:spacing w:after="0"/>
              <w:rPr>
                <w:rFonts w:ascii="Arial" w:hAnsi="Arial" w:cs="Arial"/>
                <w:lang w:val="en-US"/>
              </w:rPr>
            </w:pPr>
            <w:r w:rsidRPr="00952F9D">
              <w:rPr>
                <w:rFonts w:ascii="Arial" w:hAnsi="Arial" w:cs="Arial"/>
                <w:lang w:val="en-US"/>
              </w:rPr>
              <w:t>1) Already approved TRs (i.e. TR 22.825 (SA1), TR 23.754 (SA2) and TR 23.755 (SA6)) shall not be updated, since these are internal TRs and will not be maintained beyond the current release.</w:t>
            </w:r>
          </w:p>
          <w:p w:rsidR="00952F9D" w:rsidRPr="00952F9D" w:rsidRDefault="00952F9D" w:rsidP="00952F9D">
            <w:pPr>
              <w:spacing w:after="0"/>
              <w:rPr>
                <w:rFonts w:ascii="Arial" w:hAnsi="Arial" w:cs="Arial"/>
                <w:lang w:val="en-US"/>
              </w:rPr>
            </w:pPr>
          </w:p>
          <w:p w:rsidR="00952F9D" w:rsidRPr="00952F9D" w:rsidRDefault="00952F9D" w:rsidP="00952F9D">
            <w:pPr>
              <w:spacing w:after="0"/>
              <w:rPr>
                <w:rFonts w:ascii="Arial" w:hAnsi="Arial" w:cs="Arial"/>
                <w:lang w:val="en-US"/>
              </w:rPr>
            </w:pPr>
            <w:r w:rsidRPr="00952F9D">
              <w:rPr>
                <w:rFonts w:ascii="Arial" w:hAnsi="Arial" w:cs="Arial"/>
                <w:lang w:val="en-US"/>
              </w:rPr>
              <w:t>2) For ongoing Rel-17 TRs/TSs and approved TSs (under change control), the respective WGs shall update their specifications with the new replacement term (i.e. Uncrewed) as follows:</w:t>
            </w:r>
          </w:p>
          <w:p w:rsidR="00952F9D" w:rsidRPr="00952F9D" w:rsidRDefault="00952F9D" w:rsidP="00952F9D">
            <w:pPr>
              <w:spacing w:after="0"/>
              <w:rPr>
                <w:rFonts w:ascii="Arial" w:hAnsi="Arial" w:cs="Arial"/>
                <w:lang w:val="en-US"/>
              </w:rPr>
            </w:pPr>
          </w:p>
          <w:p w:rsidR="00952F9D" w:rsidRPr="00952F9D" w:rsidRDefault="00952F9D" w:rsidP="00952F9D">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SA1 WG – shall update the content of TS 22.125, but not the title</w:t>
            </w:r>
          </w:p>
          <w:p w:rsidR="00952F9D" w:rsidRPr="00952F9D" w:rsidRDefault="00952F9D" w:rsidP="00952F9D">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SA3 WG – shall update the title and content of TR 33.854</w:t>
            </w:r>
          </w:p>
          <w:p w:rsidR="00CF29C3" w:rsidRDefault="00952F9D" w:rsidP="00952F9D">
            <w:pPr>
              <w:spacing w:after="0"/>
              <w:rPr>
                <w:rFonts w:ascii="Arial" w:hAnsi="Arial" w:cs="Arial"/>
                <w:lang w:val="en-US"/>
              </w:rPr>
            </w:pPr>
            <w:r w:rsidRPr="00952F9D">
              <w:rPr>
                <w:rFonts w:ascii="Arial" w:hAnsi="Arial" w:cs="Arial"/>
                <w:lang w:val="en-US"/>
              </w:rPr>
              <w:t>-</w:t>
            </w:r>
            <w:r w:rsidRPr="00952F9D">
              <w:rPr>
                <w:rFonts w:ascii="Arial" w:hAnsi="Arial" w:cs="Arial"/>
                <w:lang w:val="en-US"/>
              </w:rPr>
              <w:tab/>
              <w:t>SA6 WG – shall update the content of TS 23.255 (NOTE: The title is already updated during the approval of TS in SA#92-e)</w:t>
            </w:r>
          </w:p>
          <w:p w:rsidR="00952F9D" w:rsidRDefault="00952F9D" w:rsidP="00952F9D">
            <w:pPr>
              <w:spacing w:after="0"/>
              <w:rPr>
                <w:rFonts w:ascii="Arial" w:hAnsi="Arial" w:cs="Arial"/>
                <w:lang w:val="en-US"/>
              </w:rPr>
            </w:pPr>
          </w:p>
          <w:p w:rsidR="00952F9D" w:rsidRPr="00CF29C3" w:rsidRDefault="00952F9D" w:rsidP="00952F9D">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29" w:history="1">
              <w:r w:rsidR="00CF29C3" w:rsidRPr="00CF29C3">
                <w:rPr>
                  <w:rStyle w:val="Lienhypertexte"/>
                  <w:rFonts w:ascii="Arial" w:hAnsi="Arial" w:cs="Arial"/>
                  <w:sz w:val="14"/>
                  <w:szCs w:val="14"/>
                  <w:lang w:val="en-US"/>
                </w:rPr>
                <w:t>CP-212181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Reply LS on the conclusion of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9D576C" w:rsidRPr="009D576C" w:rsidRDefault="009D576C" w:rsidP="009D576C">
            <w:pPr>
              <w:spacing w:after="0"/>
              <w:rPr>
                <w:rFonts w:ascii="Arial" w:hAnsi="Arial" w:cs="Arial"/>
                <w:lang w:val="fr-FR"/>
              </w:rPr>
            </w:pPr>
            <w:r w:rsidRPr="009D576C">
              <w:rPr>
                <w:rFonts w:ascii="Arial" w:hAnsi="Arial" w:cs="Arial"/>
                <w:lang w:val="fr-FR"/>
              </w:rPr>
              <w:t>To:</w:t>
            </w:r>
            <w:r w:rsidRPr="009D576C">
              <w:rPr>
                <w:rFonts w:ascii="Arial" w:hAnsi="Arial" w:cs="Arial"/>
                <w:lang w:val="fr-FR"/>
              </w:rPr>
              <w:tab/>
              <w:t>CT1, SA2, SA3, TSG RAN</w:t>
            </w:r>
          </w:p>
          <w:p w:rsidR="009D576C" w:rsidRPr="009D576C" w:rsidRDefault="009D576C" w:rsidP="009D576C">
            <w:pPr>
              <w:spacing w:after="0"/>
              <w:rPr>
                <w:rFonts w:ascii="Arial" w:hAnsi="Arial" w:cs="Arial"/>
                <w:lang w:val="en-US"/>
              </w:rPr>
            </w:pPr>
            <w:r w:rsidRPr="009D576C">
              <w:rPr>
                <w:rFonts w:ascii="Arial" w:hAnsi="Arial" w:cs="Arial"/>
                <w:lang w:val="en-US"/>
              </w:rPr>
              <w:t>Cc:</w:t>
            </w:r>
            <w:r w:rsidRPr="009D576C">
              <w:rPr>
                <w:rFonts w:ascii="Arial" w:hAnsi="Arial" w:cs="Arial"/>
                <w:lang w:val="en-US"/>
              </w:rPr>
              <w:tab/>
              <w:t>TSG CT</w:t>
            </w:r>
          </w:p>
          <w:p w:rsidR="009D576C" w:rsidRPr="009D576C" w:rsidRDefault="009D576C" w:rsidP="009D576C">
            <w:pPr>
              <w:spacing w:after="0"/>
              <w:rPr>
                <w:rFonts w:ascii="Arial" w:hAnsi="Arial" w:cs="Arial"/>
                <w:lang w:val="en-US"/>
              </w:rPr>
            </w:pPr>
          </w:p>
          <w:p w:rsidR="009D576C" w:rsidRPr="009D576C" w:rsidRDefault="009D576C" w:rsidP="009D576C">
            <w:pPr>
              <w:spacing w:after="0"/>
              <w:rPr>
                <w:rFonts w:ascii="Arial" w:hAnsi="Arial" w:cs="Arial"/>
                <w:lang w:val="en-US"/>
              </w:rPr>
            </w:pPr>
            <w:r w:rsidRPr="009D576C">
              <w:rPr>
                <w:rFonts w:ascii="Arial" w:hAnsi="Arial" w:cs="Arial"/>
                <w:lang w:val="en-US"/>
              </w:rPr>
              <w:t>TSG SA thanks CT1 and SA2 for their respective LS, (SP-210454 / C1-213908) and (SP-210305/ S2-2104994).</w:t>
            </w:r>
          </w:p>
          <w:p w:rsidR="009D576C" w:rsidRPr="009D576C" w:rsidRDefault="009D576C" w:rsidP="009D576C">
            <w:pPr>
              <w:spacing w:after="0"/>
              <w:rPr>
                <w:rFonts w:ascii="Arial" w:hAnsi="Arial" w:cs="Arial"/>
                <w:lang w:val="en-US"/>
              </w:rPr>
            </w:pPr>
            <w:r w:rsidRPr="009D576C">
              <w:rPr>
                <w:rFonts w:ascii="Arial" w:hAnsi="Arial" w:cs="Arial"/>
                <w:lang w:val="en-US"/>
              </w:rPr>
              <w:t>TSG SA has discussed the matter in their SA#92-e meeting and approved the attached WID.</w:t>
            </w:r>
          </w:p>
          <w:p w:rsidR="00CF29C3" w:rsidRDefault="009D576C" w:rsidP="009D576C">
            <w:pPr>
              <w:spacing w:after="0"/>
              <w:rPr>
                <w:rFonts w:ascii="Arial" w:hAnsi="Arial" w:cs="Arial"/>
                <w:lang w:val="en-US"/>
              </w:rPr>
            </w:pPr>
            <w:r w:rsidRPr="009D576C">
              <w:rPr>
                <w:rFonts w:ascii="Arial" w:hAnsi="Arial" w:cs="Arial"/>
                <w:lang w:val="en-US"/>
              </w:rPr>
              <w:t>TSG SA respectfully asks SA2 and CT1 to proceed the corresponding normative work, based on the conclusion of TR 24.811.</w:t>
            </w:r>
          </w:p>
          <w:p w:rsidR="009D576C" w:rsidRDefault="009D576C" w:rsidP="009D576C">
            <w:pPr>
              <w:spacing w:after="0"/>
              <w:rPr>
                <w:rFonts w:ascii="Arial" w:hAnsi="Arial" w:cs="Arial"/>
                <w:lang w:val="en-US"/>
              </w:rPr>
            </w:pPr>
          </w:p>
          <w:p w:rsidR="009D576C" w:rsidRPr="00CF29C3" w:rsidRDefault="009D576C" w:rsidP="009D576C">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30" w:history="1">
              <w:r w:rsidR="00CF29C3" w:rsidRPr="00CF29C3">
                <w:rPr>
                  <w:rStyle w:val="Lienhypertexte"/>
                  <w:rFonts w:ascii="Arial" w:hAnsi="Arial" w:cs="Arial"/>
                  <w:sz w:val="14"/>
                  <w:szCs w:val="14"/>
                  <w:lang w:val="en-US"/>
                </w:rPr>
                <w:t>CP-212182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Reply LS on support of PWS over 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TSG SA</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9D576C" w:rsidRPr="009D576C" w:rsidRDefault="009D576C" w:rsidP="009D576C">
            <w:pPr>
              <w:spacing w:after="0"/>
              <w:rPr>
                <w:rFonts w:ascii="Arial" w:hAnsi="Arial" w:cs="Arial"/>
                <w:lang w:val="fr-FR"/>
              </w:rPr>
            </w:pPr>
            <w:r w:rsidRPr="009D576C">
              <w:rPr>
                <w:rFonts w:ascii="Arial" w:hAnsi="Arial" w:cs="Arial"/>
                <w:lang w:val="fr-FR"/>
              </w:rPr>
              <w:t>To:</w:t>
            </w:r>
            <w:r w:rsidRPr="009D576C">
              <w:rPr>
                <w:rFonts w:ascii="Arial" w:hAnsi="Arial" w:cs="Arial"/>
                <w:lang w:val="fr-FR"/>
              </w:rPr>
              <w:tab/>
              <w:t>SA1, SA3, CT1, RAN2, RAN3</w:t>
            </w:r>
          </w:p>
          <w:p w:rsidR="009D576C" w:rsidRPr="009145E6" w:rsidRDefault="009D576C" w:rsidP="009D576C">
            <w:pPr>
              <w:spacing w:after="0"/>
              <w:rPr>
                <w:rFonts w:ascii="Arial" w:hAnsi="Arial" w:cs="Arial"/>
                <w:lang w:val="en-US"/>
              </w:rPr>
            </w:pPr>
            <w:r w:rsidRPr="009145E6">
              <w:rPr>
                <w:rFonts w:ascii="Arial" w:hAnsi="Arial" w:cs="Arial"/>
                <w:lang w:val="en-US"/>
              </w:rPr>
              <w:t>Cc:</w:t>
            </w:r>
            <w:r w:rsidRPr="009145E6">
              <w:rPr>
                <w:rFonts w:ascii="Arial" w:hAnsi="Arial" w:cs="Arial"/>
                <w:lang w:val="en-US"/>
              </w:rPr>
              <w:tab/>
              <w:t xml:space="preserve">SA2, CT, RAN </w:t>
            </w:r>
          </w:p>
          <w:p w:rsidR="009D576C" w:rsidRPr="009145E6" w:rsidRDefault="009D576C" w:rsidP="009D576C">
            <w:pPr>
              <w:spacing w:after="0"/>
              <w:rPr>
                <w:rFonts w:ascii="Arial" w:hAnsi="Arial" w:cs="Arial"/>
                <w:lang w:val="en-US"/>
              </w:rPr>
            </w:pPr>
          </w:p>
          <w:p w:rsidR="009D576C" w:rsidRPr="009D576C" w:rsidRDefault="009D576C" w:rsidP="009D576C">
            <w:pPr>
              <w:spacing w:after="0"/>
              <w:rPr>
                <w:rFonts w:ascii="Arial" w:hAnsi="Arial" w:cs="Arial"/>
              </w:rPr>
            </w:pPr>
            <w:r w:rsidRPr="009D576C">
              <w:rPr>
                <w:rFonts w:ascii="Arial" w:hAnsi="Arial" w:cs="Arial"/>
              </w:rPr>
              <w:t xml:space="preserve">SA thanks SA1 for the incoming LS indicating the need to include support of PWS over NPN in Rel-17.  </w:t>
            </w:r>
          </w:p>
          <w:p w:rsidR="009D576C" w:rsidRPr="009D576C" w:rsidRDefault="009D576C" w:rsidP="009D576C">
            <w:pPr>
              <w:spacing w:after="0"/>
              <w:rPr>
                <w:rFonts w:ascii="Arial" w:hAnsi="Arial" w:cs="Arial"/>
              </w:rPr>
            </w:pPr>
          </w:p>
          <w:p w:rsidR="009D576C" w:rsidRPr="009D576C" w:rsidRDefault="009D576C" w:rsidP="009D576C">
            <w:pPr>
              <w:spacing w:after="0"/>
              <w:rPr>
                <w:rFonts w:ascii="Arial" w:hAnsi="Arial" w:cs="Arial"/>
              </w:rPr>
            </w:pPr>
            <w:r w:rsidRPr="009D576C">
              <w:rPr>
                <w:rFonts w:ascii="Arial" w:hAnsi="Arial" w:cs="Arial"/>
              </w:rPr>
              <w:t>SA has approved the attached WID and CR (to 22.261), introducing service requirements to support PWS over NPN in Rel-17.</w:t>
            </w:r>
          </w:p>
          <w:p w:rsidR="009D576C" w:rsidRPr="009D576C" w:rsidRDefault="009D576C" w:rsidP="009D576C">
            <w:pPr>
              <w:spacing w:after="0"/>
              <w:rPr>
                <w:rFonts w:ascii="Arial" w:hAnsi="Arial" w:cs="Arial"/>
              </w:rPr>
            </w:pPr>
          </w:p>
          <w:p w:rsidR="00CF29C3" w:rsidRDefault="009D576C" w:rsidP="009D576C">
            <w:pPr>
              <w:spacing w:after="0"/>
              <w:rPr>
                <w:rFonts w:ascii="Arial" w:hAnsi="Arial" w:cs="Arial"/>
              </w:rPr>
            </w:pPr>
            <w:r w:rsidRPr="009D576C">
              <w:rPr>
                <w:rFonts w:ascii="Arial" w:hAnsi="Arial" w:cs="Arial"/>
              </w:rPr>
              <w:t>SA respectfully asks the relevant stage-2/3 WGs to proceed with the corresponding normative work.</w:t>
            </w:r>
          </w:p>
          <w:p w:rsidR="009D576C" w:rsidRDefault="009D576C" w:rsidP="009D576C">
            <w:pPr>
              <w:spacing w:after="0"/>
              <w:rPr>
                <w:rFonts w:ascii="Arial" w:hAnsi="Arial" w:cs="Arial"/>
              </w:rPr>
            </w:pPr>
          </w:p>
          <w:p w:rsidR="009D576C" w:rsidRPr="009D576C" w:rsidRDefault="009D576C" w:rsidP="009D576C">
            <w:pPr>
              <w:spacing w:after="0"/>
              <w:rPr>
                <w:rFonts w:ascii="Arial" w:hAnsi="Arial" w:cs="Arial"/>
              </w:rPr>
            </w:pPr>
            <w:r w:rsidRPr="00130233">
              <w:rPr>
                <w:rFonts w:ascii="Arial" w:hAnsi="Arial" w:cs="Arial"/>
                <w:b/>
                <w:lang w:val="en-US"/>
              </w:rPr>
              <w:t>Proposed treatment</w:t>
            </w:r>
            <w:r>
              <w:rPr>
                <w:rFonts w:ascii="Arial" w:hAnsi="Arial" w:cs="Arial"/>
                <w:lang w:val="en-US"/>
              </w:rPr>
              <w:t xml:space="preserve">: Only for information. This LS can be </w:t>
            </w:r>
            <w:r w:rsidRPr="00130233">
              <w:rPr>
                <w:rFonts w:ascii="Arial" w:hAnsi="Arial" w:cs="Arial"/>
                <w:b/>
                <w:lang w:val="en-US"/>
              </w:rPr>
              <w:t>NOTED</w:t>
            </w:r>
            <w:r>
              <w:rPr>
                <w:rFonts w:ascii="Arial" w:hAnsi="Arial" w:cs="Arial"/>
                <w:lang w:val="en-US"/>
              </w:rPr>
              <w:t>.</w:t>
            </w:r>
          </w:p>
        </w:tc>
      </w:tr>
      <w:tr w:rsidR="0012620D"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12620D" w:rsidRPr="00CF29C3" w:rsidRDefault="0012620D" w:rsidP="0012620D">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12620D" w:rsidRPr="00CF29C3" w:rsidRDefault="0012620D" w:rsidP="0012620D">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12620D" w:rsidRDefault="0012620D" w:rsidP="0012620D">
            <w:pPr>
              <w:spacing w:after="0"/>
              <w:rPr>
                <w:rStyle w:val="Lienhypertexte"/>
                <w:rFonts w:ascii="Arial" w:hAnsi="Arial" w:cs="Arial"/>
                <w:sz w:val="14"/>
                <w:szCs w:val="14"/>
                <w:lang w:val="en-US"/>
              </w:rPr>
            </w:pPr>
            <w:hyperlink r:id="rId31" w:history="1">
              <w:r w:rsidRPr="009145E6">
                <w:rPr>
                  <w:rStyle w:val="Lienhypertexte"/>
                  <w:rFonts w:ascii="Arial" w:hAnsi="Arial" w:cs="Arial"/>
                  <w:b/>
                  <w:bCs/>
                  <w:sz w:val="14"/>
                  <w:szCs w:val="16"/>
                </w:rPr>
                <w:t>CP-212253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12620D" w:rsidRPr="0012620D" w:rsidRDefault="0012620D" w:rsidP="0012620D">
            <w:pPr>
              <w:spacing w:after="0"/>
              <w:rPr>
                <w:rFonts w:ascii="Arial" w:hAnsi="Arial" w:cs="Arial"/>
              </w:rPr>
            </w:pPr>
            <w:r w:rsidRPr="009145E6">
              <w:rPr>
                <w:rFonts w:ascii="Arial" w:hAnsi="Arial" w:cs="Arial"/>
                <w:szCs w:val="16"/>
              </w:rPr>
              <w:t>Reply LS on support of PWS over SNPN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2620D" w:rsidRPr="0012620D" w:rsidRDefault="0012620D" w:rsidP="0012620D">
            <w:pPr>
              <w:overflowPunct/>
              <w:spacing w:after="0"/>
              <w:textAlignment w:val="auto"/>
              <w:rPr>
                <w:rFonts w:ascii="Arial" w:eastAsia="MS Mincho" w:hAnsi="Arial" w:cs="Arial"/>
                <w:lang w:val="en-US" w:eastAsia="de-DE"/>
              </w:rPr>
            </w:pPr>
            <w:r w:rsidRPr="009145E6">
              <w:rPr>
                <w:rFonts w:ascii="Arial" w:hAnsi="Arial" w:cs="Arial"/>
                <w:szCs w:val="16"/>
              </w:rPr>
              <w:t>SA1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12620D" w:rsidRPr="00CF29C3" w:rsidRDefault="0012620D" w:rsidP="0012620D">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12620D" w:rsidRPr="0012620D" w:rsidRDefault="0012620D" w:rsidP="0012620D">
            <w:pPr>
              <w:spacing w:after="0"/>
              <w:rPr>
                <w:rFonts w:ascii="Arial" w:hAnsi="Arial" w:cs="Arial"/>
                <w:lang w:val="fr-FR"/>
              </w:rPr>
            </w:pPr>
            <w:r w:rsidRPr="0012620D">
              <w:rPr>
                <w:rFonts w:ascii="Arial" w:hAnsi="Arial" w:cs="Arial"/>
                <w:lang w:val="fr-FR"/>
              </w:rPr>
              <w:t>To:</w:t>
            </w:r>
            <w:r w:rsidRPr="0012620D">
              <w:rPr>
                <w:rFonts w:ascii="Arial" w:hAnsi="Arial" w:cs="Arial"/>
                <w:lang w:val="fr-FR"/>
              </w:rPr>
              <w:tab/>
              <w:t>CT1</w:t>
            </w:r>
          </w:p>
          <w:p w:rsidR="0012620D" w:rsidRPr="0012620D" w:rsidRDefault="0012620D" w:rsidP="0012620D">
            <w:pPr>
              <w:spacing w:after="0"/>
              <w:rPr>
                <w:rFonts w:ascii="Arial" w:hAnsi="Arial" w:cs="Arial"/>
                <w:lang w:val="fr-FR"/>
              </w:rPr>
            </w:pPr>
            <w:r w:rsidRPr="0012620D">
              <w:rPr>
                <w:rFonts w:ascii="Arial" w:hAnsi="Arial" w:cs="Arial"/>
                <w:lang w:val="fr-FR"/>
              </w:rPr>
              <w:t>Cc:</w:t>
            </w:r>
            <w:r w:rsidRPr="0012620D">
              <w:rPr>
                <w:rFonts w:ascii="Arial" w:hAnsi="Arial" w:cs="Arial"/>
                <w:lang w:val="fr-FR"/>
              </w:rPr>
              <w:tab/>
              <w:t>SA2, SA3, RAN2, RAN3, SA, CT, RAN</w:t>
            </w:r>
          </w:p>
          <w:p w:rsidR="0012620D" w:rsidRPr="0012620D" w:rsidRDefault="0012620D" w:rsidP="0012620D">
            <w:pPr>
              <w:spacing w:after="0"/>
              <w:rPr>
                <w:rFonts w:ascii="Arial" w:hAnsi="Arial" w:cs="Arial"/>
                <w:lang w:val="fr-FR"/>
              </w:rPr>
            </w:pPr>
          </w:p>
          <w:p w:rsidR="0012620D" w:rsidRPr="009145E6" w:rsidRDefault="0012620D" w:rsidP="0012620D">
            <w:pPr>
              <w:spacing w:after="0"/>
              <w:rPr>
                <w:rFonts w:ascii="Arial" w:hAnsi="Arial" w:cs="Arial"/>
                <w:lang w:val="en-US"/>
              </w:rPr>
            </w:pPr>
            <w:r w:rsidRPr="009145E6">
              <w:rPr>
                <w:rFonts w:ascii="Arial" w:hAnsi="Arial" w:cs="Arial"/>
                <w:lang w:val="en-US"/>
              </w:rPr>
              <w:t>SA1 thanks CT1 for the LS and respond to the questions.</w:t>
            </w:r>
          </w:p>
          <w:p w:rsidR="0012620D" w:rsidRDefault="0012620D" w:rsidP="0012620D">
            <w:pPr>
              <w:spacing w:after="0"/>
              <w:rPr>
                <w:rFonts w:ascii="Arial" w:hAnsi="Arial" w:cs="Arial"/>
                <w:lang w:val="en-US"/>
              </w:rPr>
            </w:pPr>
          </w:p>
          <w:p w:rsidR="0012620D" w:rsidRPr="009145E6" w:rsidRDefault="0012620D" w:rsidP="0012620D">
            <w:pPr>
              <w:spacing w:after="0"/>
              <w:rPr>
                <w:rFonts w:ascii="Arial" w:hAnsi="Arial" w:cs="Arial"/>
                <w:lang w:val="en-US"/>
              </w:rPr>
            </w:pPr>
            <w:r w:rsidRPr="009145E6">
              <w:rPr>
                <w:rFonts w:ascii="Arial" w:hAnsi="Arial" w:cs="Arial"/>
                <w:b/>
                <w:lang w:val="en-US"/>
              </w:rPr>
              <w:t>Question-1 to SA1</w:t>
            </w:r>
            <w:r w:rsidRPr="009145E6">
              <w:rPr>
                <w:rFonts w:ascii="Arial" w:hAnsi="Arial" w:cs="Arial"/>
                <w:lang w:val="en-US"/>
              </w:rPr>
              <w:t>: Can an SNPN support emergency services but not support PWS, in a country where PWS is deployed?</w:t>
            </w:r>
          </w:p>
          <w:p w:rsidR="0012620D" w:rsidRPr="009145E6" w:rsidRDefault="0012620D" w:rsidP="0012620D">
            <w:pPr>
              <w:spacing w:after="0"/>
              <w:rPr>
                <w:rFonts w:ascii="Arial" w:hAnsi="Arial" w:cs="Arial"/>
                <w:lang w:val="en-US"/>
              </w:rPr>
            </w:pPr>
            <w:r w:rsidRPr="009145E6">
              <w:rPr>
                <w:rFonts w:ascii="Arial" w:hAnsi="Arial" w:cs="Arial"/>
                <w:b/>
                <w:lang w:val="en-US"/>
              </w:rPr>
              <w:t>Answer</w:t>
            </w:r>
            <w:r>
              <w:rPr>
                <w:rFonts w:ascii="Arial" w:hAnsi="Arial" w:cs="Arial"/>
                <w:lang w:val="en-US"/>
              </w:rPr>
              <w:t xml:space="preserve">: </w:t>
            </w:r>
            <w:r w:rsidRPr="009145E6">
              <w:rPr>
                <w:rFonts w:ascii="Arial" w:hAnsi="Arial" w:cs="Arial"/>
                <w:lang w:val="en-US"/>
              </w:rPr>
              <w:t>Yes; it is possible that, subject to regional or national regulatory requirements, an SNPN may support emergency services but not support PWS in a country where PWS is deployed.</w:t>
            </w:r>
          </w:p>
          <w:p w:rsidR="0012620D" w:rsidRDefault="0012620D" w:rsidP="0012620D">
            <w:pPr>
              <w:spacing w:after="0"/>
              <w:rPr>
                <w:rFonts w:ascii="Arial" w:hAnsi="Arial" w:cs="Arial"/>
                <w:lang w:val="en-US"/>
              </w:rPr>
            </w:pPr>
          </w:p>
          <w:p w:rsidR="0012620D" w:rsidRPr="009145E6" w:rsidRDefault="0012620D" w:rsidP="0012620D">
            <w:pPr>
              <w:spacing w:after="0"/>
              <w:rPr>
                <w:rFonts w:ascii="Arial" w:hAnsi="Arial" w:cs="Arial"/>
                <w:lang w:val="en-US"/>
              </w:rPr>
            </w:pPr>
            <w:r w:rsidRPr="009145E6">
              <w:rPr>
                <w:rFonts w:ascii="Arial" w:hAnsi="Arial" w:cs="Arial"/>
                <w:b/>
                <w:lang w:val="en-US"/>
              </w:rPr>
              <w:t>Question-2 to SA1</w:t>
            </w:r>
            <w:r w:rsidRPr="009145E6">
              <w:rPr>
                <w:rFonts w:ascii="Arial" w:hAnsi="Arial" w:cs="Arial"/>
                <w:lang w:val="en-US"/>
              </w:rPr>
              <w:t>: Is there a need for the UE to prioritize SNPNs supporting PWS over SNPNs not supporting PWS for SNPN selection:</w:t>
            </w:r>
          </w:p>
          <w:p w:rsidR="0012620D" w:rsidRPr="009145E6" w:rsidRDefault="0012620D" w:rsidP="0012620D">
            <w:pPr>
              <w:spacing w:after="0"/>
              <w:rPr>
                <w:rFonts w:ascii="Arial" w:hAnsi="Arial" w:cs="Arial"/>
                <w:lang w:val="en-US"/>
              </w:rPr>
            </w:pPr>
            <w:r w:rsidRPr="009145E6">
              <w:rPr>
                <w:rFonts w:ascii="Arial" w:hAnsi="Arial" w:cs="Arial"/>
                <w:lang w:val="en-US"/>
              </w:rPr>
              <w:t>-</w:t>
            </w:r>
            <w:r w:rsidRPr="009145E6">
              <w:rPr>
                <w:rFonts w:ascii="Arial" w:hAnsi="Arial" w:cs="Arial"/>
                <w:lang w:val="en-US"/>
              </w:rPr>
              <w:tab/>
              <w:t>when the UE is in limited service state and SNPN-1 supporting PWS and SNPN-2 not supporting PWS, are available; or</w:t>
            </w:r>
          </w:p>
          <w:p w:rsidR="0012620D" w:rsidRPr="009145E6" w:rsidRDefault="0012620D" w:rsidP="0012620D">
            <w:pPr>
              <w:spacing w:after="0"/>
              <w:rPr>
                <w:rFonts w:ascii="Arial" w:hAnsi="Arial" w:cs="Arial"/>
                <w:lang w:val="en-US"/>
              </w:rPr>
            </w:pPr>
            <w:r w:rsidRPr="009145E6">
              <w:rPr>
                <w:rFonts w:ascii="Arial" w:hAnsi="Arial" w:cs="Arial"/>
                <w:lang w:val="en-US"/>
              </w:rPr>
              <w:t>-</w:t>
            </w:r>
            <w:r w:rsidRPr="009145E6">
              <w:rPr>
                <w:rFonts w:ascii="Arial" w:hAnsi="Arial" w:cs="Arial"/>
                <w:lang w:val="en-US"/>
              </w:rPr>
              <w:tab/>
              <w:t>when the UE is not in limited service state, SNPN-1 supporting PWS and SNPN-2 not supporting PWS are available, and SNPN-1 and SNPN-2 are otherwise of the same priority for SNPN selection by the UE?</w:t>
            </w:r>
          </w:p>
          <w:p w:rsidR="0012620D" w:rsidRDefault="0012620D" w:rsidP="0012620D">
            <w:pPr>
              <w:spacing w:after="0"/>
              <w:rPr>
                <w:rFonts w:ascii="Arial" w:hAnsi="Arial" w:cs="Arial"/>
                <w:lang w:val="en-US"/>
              </w:rPr>
            </w:pPr>
            <w:r w:rsidRPr="009145E6">
              <w:rPr>
                <w:rFonts w:ascii="Arial" w:hAnsi="Arial" w:cs="Arial"/>
                <w:b/>
                <w:lang w:val="en-US"/>
              </w:rPr>
              <w:t>Answer</w:t>
            </w:r>
            <w:r>
              <w:rPr>
                <w:rFonts w:ascii="Arial" w:hAnsi="Arial" w:cs="Arial"/>
                <w:lang w:val="en-US"/>
              </w:rPr>
              <w:t xml:space="preserve">: </w:t>
            </w:r>
            <w:r w:rsidRPr="009145E6">
              <w:rPr>
                <w:rFonts w:ascii="Arial" w:hAnsi="Arial" w:cs="Arial"/>
                <w:lang w:val="en-US"/>
              </w:rPr>
              <w:t>No; there is no need for a UE to prioritise SNPNs supporting PWS over SNPNs not supporting PWS for SNPN selection in either scenario shown in Question 2.</w:t>
            </w:r>
          </w:p>
          <w:p w:rsidR="0012620D" w:rsidRDefault="0012620D" w:rsidP="0012620D">
            <w:pPr>
              <w:spacing w:after="0"/>
              <w:rPr>
                <w:rFonts w:ascii="Arial" w:hAnsi="Arial" w:cs="Arial"/>
                <w:lang w:val="en-US"/>
              </w:rPr>
            </w:pPr>
          </w:p>
          <w:p w:rsidR="0012620D" w:rsidRPr="009145E6" w:rsidRDefault="0012620D" w:rsidP="0012620D">
            <w:pPr>
              <w:spacing w:after="0"/>
              <w:rPr>
                <w:rFonts w:ascii="Arial" w:hAnsi="Arial" w:cs="Arial"/>
                <w:lang w:val="en-US"/>
              </w:rPr>
            </w:pPr>
            <w:r w:rsidRPr="00130233">
              <w:rPr>
                <w:rFonts w:ascii="Arial" w:hAnsi="Arial" w:cs="Arial"/>
                <w:b/>
                <w:lang w:val="en-US"/>
              </w:rPr>
              <w:t>Proposed treatment</w:t>
            </w:r>
            <w:r>
              <w:rPr>
                <w:rFonts w:ascii="Arial" w:hAnsi="Arial" w:cs="Arial"/>
                <w:lang w:val="en-US"/>
              </w:rPr>
              <w:t xml:space="preserve">: Only for information for CT. This will be handled by CT1. This LS can be </w:t>
            </w:r>
            <w:r w:rsidRPr="00130233">
              <w:rPr>
                <w:rFonts w:ascii="Arial" w:hAnsi="Arial" w:cs="Arial"/>
                <w:b/>
                <w:lang w:val="en-US"/>
              </w:rPr>
              <w:t>NOTED</w:t>
            </w:r>
            <w:r>
              <w:rPr>
                <w:rFonts w:ascii="Arial" w:hAnsi="Arial" w:cs="Arial"/>
                <w:lang w:val="en-US"/>
              </w:rPr>
              <w:t>.</w:t>
            </w:r>
          </w:p>
        </w:tc>
      </w:tr>
      <w:tr w:rsidR="003F0F0A"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4.2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lang w:val="en-US"/>
              </w:rPr>
            </w:pPr>
            <w:r w:rsidRPr="00107C20">
              <w:rPr>
                <w:rFonts w:ascii="Arial" w:hAnsi="Arial" w:cs="Arial"/>
                <w:b/>
                <w:lang w:val="en-US"/>
              </w:rPr>
              <w:t>Outgoing liaisons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bottom w:val="single" w:sz="4" w:space="0" w:color="auto"/>
            </w:tcBorders>
            <w:shd w:val="clear" w:color="auto" w:fill="FDE9D9" w:themeFill="accent6" w:themeFillTint="33"/>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bottom w:val="nil"/>
            </w:tcBorders>
          </w:tcPr>
          <w:p w:rsidR="003F0F0A" w:rsidRPr="00107C20" w:rsidRDefault="003F0F0A" w:rsidP="003F0F0A">
            <w:pPr>
              <w:spacing w:after="0"/>
              <w:rPr>
                <w:rFonts w:ascii="Arial" w:hAnsi="Arial" w:cs="Arial"/>
              </w:rPr>
            </w:pPr>
          </w:p>
        </w:tc>
        <w:tc>
          <w:tcPr>
            <w:tcW w:w="1927" w:type="dxa"/>
            <w:gridSpan w:val="2"/>
            <w:tcBorders>
              <w:top w:val="single" w:sz="4" w:space="0" w:color="auto"/>
              <w:bottom w:val="nil"/>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5</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Reporting from the CT WGs including:</w:t>
            </w:r>
          </w:p>
          <w:p w:rsidR="003F0F0A" w:rsidRPr="00107C20" w:rsidRDefault="003F0F0A" w:rsidP="003F0F0A">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WG-Chair’s status report</w:t>
            </w:r>
          </w:p>
          <w:p w:rsidR="003F0F0A" w:rsidRPr="00107C20" w:rsidRDefault="003F0F0A" w:rsidP="003F0F0A">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3F0F0A" w:rsidRPr="000472D1" w:rsidTr="00D30A23">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5.1</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TSG-CT WG1</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32" w:history="1">
              <w:r w:rsidR="00CF29C3" w:rsidRPr="00CF29C3">
                <w:rPr>
                  <w:rStyle w:val="Lienhypertexte"/>
                  <w:rFonts w:ascii="Arial" w:hAnsi="Arial" w:cs="Arial"/>
                  <w:sz w:val="14"/>
                  <w:szCs w:val="14"/>
                  <w:lang w:val="en-US"/>
                </w:rPr>
                <w:t>CP-212013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CT1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CT1 Chair</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sz w:val="14"/>
                <w:szCs w:val="14"/>
                <w:lang w:val="en-US"/>
              </w:rPr>
            </w:pPr>
            <w:hyperlink r:id="rId33" w:history="1">
              <w:r w:rsidR="00CF29C3" w:rsidRPr="00CF29C3">
                <w:rPr>
                  <w:rStyle w:val="Lienhypertexte"/>
                  <w:rFonts w:ascii="Arial" w:hAnsi="Arial" w:cs="Arial"/>
                  <w:sz w:val="14"/>
                  <w:szCs w:val="14"/>
                  <w:lang w:val="en-US"/>
                </w:rPr>
                <w:t>CP-212014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rPr>
            </w:pPr>
            <w:r w:rsidRPr="00CF29C3">
              <w:rPr>
                <w:rFonts w:ascii="Arial" w:hAnsi="Arial" w:cs="Arial"/>
              </w:rPr>
              <w:t>CT1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5.2</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TSG-CT WG3</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F29C3" w:rsidRPr="00D70C14" w:rsidTr="009145E6">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D30A23" w:rsidP="00CF29C3">
            <w:pPr>
              <w:spacing w:after="0"/>
              <w:rPr>
                <w:rFonts w:ascii="Arial" w:hAnsi="Arial" w:cs="Arial"/>
                <w:sz w:val="14"/>
                <w:szCs w:val="14"/>
                <w:lang w:val="en-US"/>
              </w:rPr>
            </w:pPr>
            <w:hyperlink r:id="rId34" w:history="1">
              <w:r w:rsidR="00CF29C3" w:rsidRPr="00CF29C3">
                <w:rPr>
                  <w:rStyle w:val="Lienhypertexte"/>
                  <w:rFonts w:ascii="Arial" w:hAnsi="Arial" w:cs="Arial"/>
                  <w:sz w:val="14"/>
                  <w:szCs w:val="14"/>
                  <w:lang w:val="en-US"/>
                </w:rPr>
                <w:t>CP-212015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rPr>
            </w:pPr>
            <w:r w:rsidRPr="00CF29C3">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CT3 Chair</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D70C14" w:rsidP="00CF29C3">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2249</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D70C14" w:rsidP="00CF29C3">
            <w:pPr>
              <w:spacing w:after="0"/>
              <w:rPr>
                <w:rFonts w:ascii="Arial" w:hAnsi="Arial" w:cs="Arial"/>
                <w:lang w:val="en-US"/>
              </w:rPr>
            </w:pPr>
            <w:r>
              <w:rPr>
                <w:rFonts w:ascii="Arial" w:hAnsi="Arial" w:cs="Arial"/>
                <w:lang w:val="en-US"/>
              </w:rPr>
              <w:t>R</w:t>
            </w:r>
            <w:r w:rsidRPr="00D70C14">
              <w:rPr>
                <w:rFonts w:ascii="Arial" w:hAnsi="Arial" w:cs="Arial"/>
                <w:lang w:val="en-US"/>
              </w:rPr>
              <w:t xml:space="preserve">evision of the CT3 status report </w:t>
            </w:r>
            <w:r>
              <w:rPr>
                <w:rFonts w:ascii="Arial" w:hAnsi="Arial" w:cs="Arial"/>
                <w:lang w:val="en-US"/>
              </w:rPr>
              <w:t xml:space="preserve">needed </w:t>
            </w:r>
            <w:r w:rsidRPr="00D70C14">
              <w:rPr>
                <w:rFonts w:ascii="Arial" w:hAnsi="Arial" w:cs="Arial"/>
                <w:lang w:val="en-US"/>
              </w:rPr>
              <w:t>to introduce new slide 19 with the reporting of missing WIs and to correct the percentage of completion of BePoP</w:t>
            </w:r>
          </w:p>
        </w:tc>
      </w:tr>
      <w:tr w:rsidR="00D70C14" w:rsidRPr="00D70C14"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D70C14" w:rsidRPr="00CF29C3" w:rsidRDefault="00D70C14" w:rsidP="00D70C14">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D70C14" w:rsidRPr="00CF29C3" w:rsidRDefault="00D70C14" w:rsidP="00D70C14">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D70C14" w:rsidRDefault="00D70C14" w:rsidP="00D70C14">
            <w:pPr>
              <w:spacing w:after="0"/>
              <w:rPr>
                <w:rStyle w:val="Lienhypertexte"/>
                <w:rFonts w:ascii="Arial" w:hAnsi="Arial" w:cs="Arial"/>
                <w:sz w:val="14"/>
                <w:szCs w:val="14"/>
                <w:lang w:val="en-US"/>
              </w:rPr>
            </w:pPr>
            <w:hyperlink r:id="rId35" w:history="1">
              <w:r>
                <w:rPr>
                  <w:rStyle w:val="Lienhypertexte"/>
                  <w:rFonts w:ascii="Arial" w:hAnsi="Arial" w:cs="Arial"/>
                  <w:sz w:val="14"/>
                  <w:szCs w:val="14"/>
                  <w:lang w:val="en-US"/>
                </w:rPr>
                <w:t>CP-212249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D70C14" w:rsidRPr="00CF29C3" w:rsidRDefault="00D70C14" w:rsidP="00D70C14">
            <w:pPr>
              <w:spacing w:after="0"/>
              <w:rPr>
                <w:rFonts w:ascii="Arial" w:hAnsi="Arial" w:cs="Arial"/>
              </w:rPr>
            </w:pPr>
            <w:r w:rsidRPr="00CF29C3">
              <w:rPr>
                <w:rFonts w:ascii="Arial" w:hAnsi="Arial" w:cs="Arial"/>
              </w:rPr>
              <w:t>CT3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70C14" w:rsidRPr="00CF29C3" w:rsidRDefault="00D70C14" w:rsidP="00D70C1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CT3 Chair</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D70C14" w:rsidRDefault="00D70C14" w:rsidP="00D70C14">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70C14" w:rsidRDefault="00D70C14" w:rsidP="00D70C14">
            <w:pPr>
              <w:spacing w:after="0"/>
              <w:rPr>
                <w:rFonts w:ascii="Arial" w:hAnsi="Arial" w:cs="Arial"/>
                <w:lang w:val="en-US"/>
              </w:rPr>
            </w:pP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z w:val="14"/>
                <w:szCs w:val="14"/>
                <w:lang w:val="en-US"/>
              </w:rPr>
            </w:pPr>
            <w:r w:rsidRPr="00CF29C3">
              <w:rPr>
                <w:rFonts w:ascii="Arial" w:hAnsi="Arial" w:cs="Arial"/>
                <w:sz w:val="14"/>
                <w:szCs w:val="14"/>
                <w:lang w:val="en-US"/>
              </w:rPr>
              <w:t>CP-212016</w:t>
            </w:r>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rPr>
            </w:pPr>
            <w:r w:rsidRPr="00CF29C3">
              <w:rPr>
                <w:rFonts w:ascii="Arial" w:hAnsi="Arial" w:cs="Arial"/>
              </w:rPr>
              <w:t>CT3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MCC</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C22AF9"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overflowPunct/>
              <w:spacing w:after="0"/>
              <w:textAlignment w:val="auto"/>
              <w:rPr>
                <w:rFonts w:ascii="Arial" w:eastAsia="MS Mincho" w:hAnsi="Arial" w:cs="Arial"/>
                <w:lang w:val="en-US" w:eastAsia="de-DE"/>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5.3</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TSG-CT WG4</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36" w:history="1">
              <w:r w:rsidR="00CF29C3" w:rsidRPr="00CF29C3">
                <w:rPr>
                  <w:rStyle w:val="Lienhypertexte"/>
                  <w:rFonts w:ascii="Arial" w:hAnsi="Arial" w:cs="Arial"/>
                  <w:sz w:val="14"/>
                  <w:szCs w:val="14"/>
                  <w:lang w:val="en-US"/>
                </w:rPr>
                <w:t>CP-212017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CT4 Status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CT4 Chair</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37" w:history="1">
              <w:r w:rsidR="00CF29C3" w:rsidRPr="00CF29C3">
                <w:rPr>
                  <w:rStyle w:val="Lienhypertexte"/>
                  <w:rFonts w:ascii="Arial" w:hAnsi="Arial" w:cs="Arial"/>
                  <w:sz w:val="14"/>
                  <w:szCs w:val="14"/>
                  <w:lang w:val="en-US"/>
                </w:rPr>
                <w:t>CP-212018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CT4 meeting reports after previous plenary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MCC</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005166"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5.4</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TSG-CT WG6</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CF29C3" w:rsidRPr="00CF29C3" w:rsidTr="00D30A23">
        <w:trPr>
          <w:cantSplit/>
        </w:trPr>
        <w:tc>
          <w:tcPr>
            <w:tcW w:w="863" w:type="dxa"/>
            <w:tcBorders>
              <w:top w:val="nil"/>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nil"/>
              <w:left w:val="single" w:sz="4"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nil"/>
              <w:left w:val="single" w:sz="4" w:space="0" w:color="auto"/>
              <w:bottom w:val="single" w:sz="4" w:space="0" w:color="auto"/>
              <w:right w:val="single" w:sz="4" w:space="0" w:color="auto"/>
            </w:tcBorders>
            <w:shd w:val="clear" w:color="auto" w:fill="auto"/>
          </w:tcPr>
          <w:p w:rsidR="00CF29C3" w:rsidRPr="00CF29C3" w:rsidRDefault="00824CBB" w:rsidP="00CF29C3">
            <w:pPr>
              <w:spacing w:after="0"/>
              <w:rPr>
                <w:rFonts w:ascii="Arial" w:hAnsi="Arial" w:cs="Arial"/>
                <w:color w:val="000000"/>
                <w:sz w:val="14"/>
                <w:szCs w:val="14"/>
                <w:lang w:val="en-US"/>
              </w:rPr>
            </w:pPr>
            <w:hyperlink r:id="rId38" w:history="1">
              <w:r w:rsidR="00CF29C3" w:rsidRPr="00CF29C3">
                <w:rPr>
                  <w:rStyle w:val="Lienhypertexte"/>
                  <w:rFonts w:ascii="Arial" w:hAnsi="Arial" w:cs="Arial"/>
                  <w:sz w:val="14"/>
                  <w:szCs w:val="14"/>
                  <w:lang w:val="en-US"/>
                </w:rPr>
                <w:t>CP-212019</w:t>
              </w:r>
            </w:hyperlink>
          </w:p>
        </w:tc>
        <w:tc>
          <w:tcPr>
            <w:tcW w:w="2453" w:type="dxa"/>
            <w:tcBorders>
              <w:top w:val="nil"/>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CT6 Chair</w:t>
            </w:r>
          </w:p>
        </w:tc>
        <w:tc>
          <w:tcPr>
            <w:tcW w:w="1087" w:type="dxa"/>
            <w:tcBorders>
              <w:top w:val="nil"/>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lang w:val="en-US"/>
              </w:rPr>
            </w:pPr>
            <w:r>
              <w:rPr>
                <w:rFonts w:ascii="Arial" w:hAnsi="Arial" w:cs="Arial"/>
                <w:color w:val="000000"/>
                <w:lang w:val="en-US"/>
              </w:rPr>
              <w:t>Revised to 2127</w:t>
            </w:r>
          </w:p>
        </w:tc>
        <w:tc>
          <w:tcPr>
            <w:tcW w:w="5287" w:type="dxa"/>
            <w:tcBorders>
              <w:top w:val="nil"/>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snapToGrid w:val="0"/>
                <w:lang w:val="en-US"/>
              </w:rPr>
            </w:pPr>
            <w:r w:rsidRPr="00CF29C3">
              <w:rPr>
                <w:rFonts w:ascii="Arial" w:hAnsi="Arial" w:cs="Arial"/>
                <w:snapToGrid w:val="0"/>
                <w:lang w:val="en-US"/>
              </w:rPr>
              <w:t> </w:t>
            </w:r>
          </w:p>
        </w:tc>
      </w:tr>
      <w:tr w:rsidR="00CF29C3" w:rsidRPr="00CF29C3" w:rsidTr="00D30A23">
        <w:trPr>
          <w:cantSplit/>
        </w:trPr>
        <w:tc>
          <w:tcPr>
            <w:tcW w:w="863" w:type="dxa"/>
            <w:tcBorders>
              <w:top w:val="nil"/>
              <w:left w:val="single" w:sz="18" w:space="0" w:color="auto"/>
              <w:bottom w:val="single" w:sz="4" w:space="0" w:color="auto"/>
              <w:right w:val="single" w:sz="4" w:space="0" w:color="auto"/>
            </w:tcBorders>
            <w:shd w:val="clear" w:color="000000" w:fill="FFFFFF"/>
          </w:tcPr>
          <w:p w:rsidR="00CF29C3" w:rsidRPr="00CF29C3" w:rsidRDefault="00CF29C3" w:rsidP="0019460F">
            <w:pPr>
              <w:spacing w:after="0"/>
              <w:rPr>
                <w:rFonts w:ascii="Arial" w:hAnsi="Arial" w:cs="Arial"/>
                <w:b/>
                <w:bCs/>
                <w:lang w:val="en-US"/>
              </w:rPr>
            </w:pPr>
            <w:r w:rsidRPr="00CF29C3">
              <w:rPr>
                <w:rFonts w:ascii="Arial" w:hAnsi="Arial" w:cs="Arial"/>
                <w:b/>
                <w:bCs/>
                <w:lang w:val="en-US"/>
              </w:rPr>
              <w:t> </w:t>
            </w:r>
          </w:p>
        </w:tc>
        <w:tc>
          <w:tcPr>
            <w:tcW w:w="2441" w:type="dxa"/>
            <w:tcBorders>
              <w:top w:val="nil"/>
              <w:left w:val="single" w:sz="4" w:space="0" w:color="auto"/>
              <w:bottom w:val="single" w:sz="4" w:space="0" w:color="auto"/>
              <w:right w:val="single" w:sz="4" w:space="0" w:color="auto"/>
            </w:tcBorders>
            <w:shd w:val="clear" w:color="000000" w:fill="FFFFFF"/>
          </w:tcPr>
          <w:p w:rsidR="00CF29C3" w:rsidRPr="00CF29C3" w:rsidRDefault="00CF29C3" w:rsidP="0019460F">
            <w:pPr>
              <w:spacing w:after="0"/>
              <w:rPr>
                <w:rFonts w:ascii="Arial" w:hAnsi="Arial" w:cs="Arial"/>
                <w:b/>
                <w:bCs/>
                <w:lang w:val="en-US"/>
              </w:rPr>
            </w:pPr>
            <w:r w:rsidRPr="00CF29C3">
              <w:rPr>
                <w:rFonts w:ascii="Arial" w:hAnsi="Arial" w:cs="Arial"/>
                <w:b/>
                <w:bCs/>
                <w:lang w:val="en-US"/>
              </w:rPr>
              <w:t> </w:t>
            </w:r>
          </w:p>
        </w:tc>
        <w:tc>
          <w:tcPr>
            <w:tcW w:w="826" w:type="dxa"/>
            <w:tcBorders>
              <w:top w:val="nil"/>
              <w:left w:val="single" w:sz="4" w:space="0" w:color="auto"/>
              <w:bottom w:val="single" w:sz="4" w:space="0" w:color="auto"/>
              <w:right w:val="single" w:sz="4" w:space="0" w:color="auto"/>
            </w:tcBorders>
            <w:shd w:val="clear" w:color="auto" w:fill="FFFF00"/>
          </w:tcPr>
          <w:p w:rsidR="00CF29C3" w:rsidRPr="00CF29C3" w:rsidRDefault="00824CBB" w:rsidP="0019460F">
            <w:pPr>
              <w:spacing w:after="0"/>
              <w:rPr>
                <w:rFonts w:ascii="Arial" w:hAnsi="Arial" w:cs="Arial"/>
                <w:color w:val="000000"/>
                <w:sz w:val="14"/>
                <w:szCs w:val="14"/>
                <w:lang w:val="en-US"/>
              </w:rPr>
            </w:pPr>
            <w:hyperlink r:id="rId39" w:history="1">
              <w:r w:rsidR="00CF29C3" w:rsidRPr="00CF29C3">
                <w:rPr>
                  <w:rStyle w:val="Lienhypertexte"/>
                  <w:rFonts w:ascii="Arial" w:hAnsi="Arial" w:cs="Arial"/>
                  <w:sz w:val="14"/>
                  <w:szCs w:val="14"/>
                  <w:lang w:val="en-US"/>
                </w:rPr>
                <w:t>CP-212127</w:t>
              </w:r>
            </w:hyperlink>
          </w:p>
        </w:tc>
        <w:tc>
          <w:tcPr>
            <w:tcW w:w="2453"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19460F">
            <w:pPr>
              <w:spacing w:after="0"/>
              <w:rPr>
                <w:rFonts w:ascii="Arial" w:hAnsi="Arial" w:cs="Arial"/>
                <w:lang w:val="en-US"/>
              </w:rPr>
            </w:pPr>
            <w:r w:rsidRPr="00CF29C3">
              <w:rPr>
                <w:rFonts w:ascii="Arial" w:hAnsi="Arial" w:cs="Arial"/>
                <w:lang w:val="en-US"/>
              </w:rPr>
              <w:t>CT6 Status Report</w:t>
            </w:r>
          </w:p>
        </w:tc>
        <w:tc>
          <w:tcPr>
            <w:tcW w:w="1927" w:type="dxa"/>
            <w:gridSpan w:val="2"/>
            <w:tcBorders>
              <w:top w:val="nil"/>
              <w:left w:val="single" w:sz="4" w:space="0" w:color="auto"/>
              <w:bottom w:val="single" w:sz="4" w:space="0" w:color="auto"/>
              <w:right w:val="single" w:sz="4" w:space="0" w:color="auto"/>
            </w:tcBorders>
            <w:shd w:val="clear" w:color="auto" w:fill="FFFF00"/>
          </w:tcPr>
          <w:p w:rsidR="00CF29C3" w:rsidRPr="00CF29C3" w:rsidRDefault="00CF29C3" w:rsidP="0019460F">
            <w:pPr>
              <w:spacing w:after="0"/>
              <w:rPr>
                <w:rFonts w:ascii="Arial" w:hAnsi="Arial" w:cs="Arial"/>
                <w:color w:val="000000"/>
                <w:lang w:val="en-US"/>
              </w:rPr>
            </w:pPr>
            <w:r w:rsidRPr="00CF29C3">
              <w:rPr>
                <w:rFonts w:ascii="Arial" w:hAnsi="Arial" w:cs="Arial"/>
                <w:color w:val="000000"/>
                <w:lang w:val="en-US"/>
              </w:rPr>
              <w:t>CT6 Chair</w:t>
            </w:r>
          </w:p>
        </w:tc>
        <w:tc>
          <w:tcPr>
            <w:tcW w:w="1087"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19460F">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nil"/>
              <w:left w:val="single" w:sz="4" w:space="0" w:color="auto"/>
              <w:bottom w:val="single" w:sz="4" w:space="0" w:color="auto"/>
              <w:right w:val="single" w:sz="18" w:space="0" w:color="auto"/>
            </w:tcBorders>
            <w:shd w:val="clear" w:color="auto" w:fill="FFFF00"/>
          </w:tcPr>
          <w:p w:rsidR="00CF29C3" w:rsidRPr="00CF29C3" w:rsidRDefault="00CF29C3" w:rsidP="0019460F">
            <w:pPr>
              <w:spacing w:after="0"/>
              <w:rPr>
                <w:rFonts w:ascii="Arial" w:hAnsi="Arial" w:cs="Arial"/>
                <w:snapToGrid w:val="0"/>
                <w:lang w:val="en-US"/>
              </w:rPr>
            </w:pPr>
            <w:r w:rsidRPr="00CF29C3">
              <w:rPr>
                <w:rFonts w:ascii="Arial" w:hAnsi="Arial" w:cs="Arial"/>
                <w:snapToGrid w:val="0"/>
                <w:lang w:val="en-US"/>
              </w:rPr>
              <w:t> </w:t>
            </w:r>
          </w:p>
        </w:tc>
      </w:tr>
      <w:tr w:rsidR="00CF29C3" w:rsidRPr="00CF29C3" w:rsidTr="00D30A23">
        <w:trPr>
          <w:cantSplit/>
        </w:trPr>
        <w:tc>
          <w:tcPr>
            <w:tcW w:w="863" w:type="dxa"/>
            <w:tcBorders>
              <w:top w:val="nil"/>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nil"/>
              <w:left w:val="single" w:sz="4"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nil"/>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40" w:history="1">
              <w:r w:rsidR="00CF29C3" w:rsidRPr="00CF29C3">
                <w:rPr>
                  <w:rStyle w:val="Lienhypertexte"/>
                  <w:rFonts w:ascii="Arial" w:hAnsi="Arial" w:cs="Arial"/>
                  <w:sz w:val="14"/>
                  <w:szCs w:val="14"/>
                  <w:lang w:val="en-US"/>
                </w:rPr>
                <w:t>CP-212020</w:t>
              </w:r>
            </w:hyperlink>
          </w:p>
        </w:tc>
        <w:tc>
          <w:tcPr>
            <w:tcW w:w="2453"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CT6 meeting reports after previous plenary</w:t>
            </w:r>
          </w:p>
        </w:tc>
        <w:tc>
          <w:tcPr>
            <w:tcW w:w="1927" w:type="dxa"/>
            <w:gridSpan w:val="2"/>
            <w:tcBorders>
              <w:top w:val="nil"/>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MCC</w:t>
            </w:r>
          </w:p>
        </w:tc>
        <w:tc>
          <w:tcPr>
            <w:tcW w:w="1087" w:type="dxa"/>
            <w:tcBorders>
              <w:top w:val="nil"/>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nil"/>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snapToGrid w:val="0"/>
                <w:lang w:val="en-US"/>
              </w:rPr>
            </w:pPr>
            <w:r w:rsidRPr="00CF29C3">
              <w:rPr>
                <w:rFonts w:ascii="Arial" w:hAnsi="Arial" w:cs="Arial"/>
                <w:snapToGrid w:val="0"/>
                <w:lang w:val="en-US"/>
              </w:rPr>
              <w:t> </w:t>
            </w:r>
          </w:p>
        </w:tc>
      </w:tr>
      <w:tr w:rsidR="003F0F0A" w:rsidRPr="00005166" w:rsidTr="00D30A23">
        <w:trPr>
          <w:cantSplit/>
        </w:trPr>
        <w:tc>
          <w:tcPr>
            <w:tcW w:w="863" w:type="dxa"/>
            <w:tcBorders>
              <w:top w:val="nil"/>
              <w:left w:val="single" w:sz="18" w:space="0" w:color="auto"/>
              <w:bottom w:val="single" w:sz="4" w:space="0" w:color="auto"/>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2441" w:type="dxa"/>
            <w:tcBorders>
              <w:top w:val="nil"/>
              <w:left w:val="single" w:sz="4" w:space="0" w:color="auto"/>
              <w:bottom w:val="single" w:sz="4" w:space="0" w:color="auto"/>
              <w:right w:val="single" w:sz="4" w:space="0" w:color="auto"/>
            </w:tcBorders>
            <w:shd w:val="clear" w:color="000000" w:fill="FFFFFF"/>
          </w:tcPr>
          <w:p w:rsidR="003F0F0A" w:rsidRPr="00107C20" w:rsidRDefault="003F0F0A" w:rsidP="003F0F0A">
            <w:pPr>
              <w:spacing w:after="0"/>
              <w:rPr>
                <w:rFonts w:ascii="Arial" w:hAnsi="Arial" w:cs="Arial"/>
                <w:b/>
                <w:bCs/>
                <w:lang w:val="en-US"/>
              </w:rPr>
            </w:pPr>
          </w:p>
        </w:tc>
        <w:tc>
          <w:tcPr>
            <w:tcW w:w="826" w:type="dxa"/>
            <w:tcBorders>
              <w:top w:val="nil"/>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nil"/>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lang w:val="en-US"/>
              </w:rPr>
            </w:pPr>
          </w:p>
        </w:tc>
        <w:tc>
          <w:tcPr>
            <w:tcW w:w="1927" w:type="dxa"/>
            <w:gridSpan w:val="2"/>
            <w:tcBorders>
              <w:top w:val="nil"/>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nil"/>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nil"/>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snapToGrid w:val="0"/>
                <w:lang w:val="en-US"/>
              </w:rPr>
            </w:pPr>
          </w:p>
        </w:tc>
      </w:tr>
      <w:tr w:rsidR="003F0F0A" w:rsidRPr="009D154B"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5.5</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Reporting from other 3GPP groups</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tcPr>
          <w:p w:rsidR="003F0F0A" w:rsidRPr="00107C20"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5287"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eastAsia="MS Mincho" w:hAnsi="Arial" w:cs="Arial"/>
              </w:rPr>
            </w:pPr>
          </w:p>
        </w:tc>
      </w:tr>
      <w:tr w:rsidR="003F0F0A" w:rsidRPr="000472D1" w:rsidTr="00D30A23">
        <w:trPr>
          <w:cantSplit/>
        </w:trPr>
        <w:tc>
          <w:tcPr>
            <w:tcW w:w="86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18" w:space="0" w:color="auto"/>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3F0F0A" w:rsidRPr="00107C20" w:rsidRDefault="003F0F0A" w:rsidP="003F0F0A">
            <w:pPr>
              <w:spacing w:after="0"/>
              <w:rPr>
                <w:rFonts w:ascii="Arial" w:hAnsi="Arial" w:cs="Arial"/>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3F0F0A" w:rsidRPr="00107C20" w:rsidRDefault="003F0F0A" w:rsidP="003F0F0A">
            <w:pPr>
              <w:spacing w:after="0"/>
              <w:rPr>
                <w:rFonts w:ascii="Arial" w:hAnsi="Arial" w:cs="Arial"/>
                <w:snapToGrid w:val="0"/>
                <w:color w:val="FF0000"/>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6</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Technical topics that require CT-intervention</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3F0F0A" w:rsidRPr="00C7064B" w:rsidTr="00D30A23">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6.1</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Working Agreements</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r w:rsidRPr="00107C20">
              <w:rPr>
                <w:rFonts w:ascii="Arial" w:hAnsi="Arial" w:cs="Arial"/>
                <w:bCs/>
                <w:lang w:val="en-US"/>
              </w:rPr>
              <w:t>Discussion and possible voting on working agreements</w:t>
            </w:r>
          </w:p>
        </w:tc>
      </w:tr>
      <w:tr w:rsidR="003F0F0A" w:rsidRPr="00C7064B" w:rsidTr="00D30A23">
        <w:trPr>
          <w:cantSplit/>
        </w:trPr>
        <w:tc>
          <w:tcPr>
            <w:tcW w:w="863" w:type="dxa"/>
            <w:tcBorders>
              <w:top w:val="nil"/>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nil"/>
              <w:bottom w:val="single" w:sz="4" w:space="0" w:color="auto"/>
            </w:tcBorders>
          </w:tcPr>
          <w:p w:rsidR="003F0F0A" w:rsidRPr="00107C20" w:rsidRDefault="003F0F0A" w:rsidP="003F0F0A">
            <w:pPr>
              <w:spacing w:after="0"/>
              <w:rPr>
                <w:rFonts w:ascii="Arial" w:hAnsi="Arial" w:cs="Arial"/>
                <w:b/>
                <w:bCs/>
                <w:lang w:val="en-US"/>
              </w:rPr>
            </w:pPr>
          </w:p>
        </w:tc>
        <w:tc>
          <w:tcPr>
            <w:tcW w:w="826" w:type="dxa"/>
            <w:tcBorders>
              <w:top w:val="nil"/>
              <w:bottom w:val="single" w:sz="4" w:space="0" w:color="auto"/>
            </w:tcBorders>
          </w:tcPr>
          <w:p w:rsidR="003F0F0A" w:rsidRPr="00107C20" w:rsidRDefault="003F0F0A" w:rsidP="003F0F0A">
            <w:pPr>
              <w:spacing w:after="0"/>
              <w:rPr>
                <w:rFonts w:ascii="Arial" w:hAnsi="Arial" w:cs="Arial"/>
                <w:b/>
                <w:bCs/>
                <w:sz w:val="14"/>
                <w:szCs w:val="14"/>
                <w:lang w:val="en-US"/>
              </w:rPr>
            </w:pPr>
          </w:p>
        </w:tc>
        <w:tc>
          <w:tcPr>
            <w:tcW w:w="2453" w:type="dxa"/>
            <w:tcBorders>
              <w:top w:val="nil"/>
              <w:bottom w:val="single" w:sz="4" w:space="0" w:color="auto"/>
            </w:tcBorders>
          </w:tcPr>
          <w:p w:rsidR="003F0F0A" w:rsidRPr="00107C20" w:rsidRDefault="003F0F0A" w:rsidP="003F0F0A">
            <w:pPr>
              <w:spacing w:after="0"/>
              <w:rPr>
                <w:rFonts w:ascii="Arial" w:hAnsi="Arial" w:cs="Arial"/>
                <w:b/>
                <w:bCs/>
                <w:lang w:val="en-US"/>
              </w:rPr>
            </w:pPr>
          </w:p>
        </w:tc>
        <w:tc>
          <w:tcPr>
            <w:tcW w:w="1927" w:type="dxa"/>
            <w:gridSpan w:val="2"/>
            <w:tcBorders>
              <w:top w:val="nil"/>
              <w:bottom w:val="single" w:sz="4" w:space="0" w:color="auto"/>
            </w:tcBorders>
          </w:tcPr>
          <w:p w:rsidR="003F0F0A" w:rsidRPr="00107C20" w:rsidRDefault="003F0F0A" w:rsidP="003F0F0A">
            <w:pPr>
              <w:spacing w:after="0"/>
              <w:rPr>
                <w:rFonts w:ascii="Arial" w:hAnsi="Arial" w:cs="Arial"/>
                <w:bCs/>
                <w:lang w:val="en-US"/>
              </w:rPr>
            </w:pPr>
          </w:p>
        </w:tc>
        <w:tc>
          <w:tcPr>
            <w:tcW w:w="1087" w:type="dxa"/>
            <w:tcBorders>
              <w:top w:val="nil"/>
              <w:bottom w:val="single" w:sz="4" w:space="0" w:color="auto"/>
            </w:tcBorders>
          </w:tcPr>
          <w:p w:rsidR="003F0F0A" w:rsidRPr="00107C20" w:rsidRDefault="003F0F0A" w:rsidP="003F0F0A">
            <w:pPr>
              <w:spacing w:after="0"/>
              <w:rPr>
                <w:rFonts w:ascii="Arial" w:hAnsi="Arial" w:cs="Arial"/>
                <w:bCs/>
                <w:lang w:val="en-US"/>
              </w:rPr>
            </w:pPr>
          </w:p>
        </w:tc>
        <w:tc>
          <w:tcPr>
            <w:tcW w:w="5287" w:type="dxa"/>
            <w:tcBorders>
              <w:top w:val="nil"/>
              <w:bottom w:val="single" w:sz="4" w:space="0" w:color="auto"/>
              <w:right w:val="single" w:sz="18" w:space="0" w:color="auto"/>
            </w:tcBorders>
          </w:tcPr>
          <w:p w:rsidR="003F0F0A" w:rsidRPr="00107C20" w:rsidRDefault="003F0F0A" w:rsidP="003F0F0A">
            <w:pPr>
              <w:spacing w:after="0"/>
              <w:rPr>
                <w:rFonts w:ascii="Arial" w:hAnsi="Arial" w:cs="Arial"/>
                <w:bCs/>
                <w:lang w:val="en-US"/>
              </w:rPr>
            </w:pPr>
          </w:p>
        </w:tc>
      </w:tr>
      <w:tr w:rsidR="003F0F0A" w:rsidRPr="00C7064B"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6.2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Other technical items lacking consensus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bCs/>
                <w:lang w:val="en-US"/>
              </w:rPr>
            </w:pPr>
            <w:r w:rsidRPr="00107C20">
              <w:rPr>
                <w:rFonts w:ascii="Arial" w:hAnsi="Arial" w:cs="Arial"/>
                <w:bCs/>
                <w:lang w:val="en-US"/>
              </w:rPr>
              <w:t>Other technical voting</w:t>
            </w: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tcPr>
          <w:p w:rsidR="003F0F0A" w:rsidRPr="00107C20" w:rsidRDefault="003F0F0A" w:rsidP="003F0F0A">
            <w:pPr>
              <w:spacing w:after="0"/>
              <w:rPr>
                <w:rFonts w:ascii="Arial" w:hAnsi="Arial" w:cs="Arial"/>
                <w:lang w:val="en-US"/>
              </w:rPr>
            </w:pPr>
          </w:p>
        </w:tc>
        <w:tc>
          <w:tcPr>
            <w:tcW w:w="1927" w:type="dxa"/>
            <w:gridSpan w:val="2"/>
            <w:tcBorders>
              <w:top w:val="single" w:sz="4" w:space="0" w:color="auto"/>
              <w:bottom w:val="single" w:sz="4"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snapToGrid w:val="0"/>
                <w:color w:val="FF0000"/>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7</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3F0F0A" w:rsidRPr="000472D1" w:rsidTr="00D30A23">
        <w:trPr>
          <w:cantSplit/>
        </w:trPr>
        <w:tc>
          <w:tcPr>
            <w:tcW w:w="863" w:type="dxa"/>
            <w:tcBorders>
              <w:top w:val="single" w:sz="18" w:space="0" w:color="auto"/>
              <w:left w:val="single" w:sz="18" w:space="0" w:color="auto"/>
              <w:bottom w:val="single" w:sz="4" w:space="0" w:color="auto"/>
            </w:tcBorders>
          </w:tcPr>
          <w:p w:rsidR="003F0F0A" w:rsidRPr="00107C20" w:rsidRDefault="003F0F0A" w:rsidP="003F0F0A">
            <w:pPr>
              <w:spacing w:after="0"/>
              <w:rPr>
                <w:rFonts w:ascii="Arial" w:hAnsi="Arial" w:cs="Arial"/>
                <w:b/>
                <w:bCs/>
              </w:rPr>
            </w:pPr>
          </w:p>
        </w:tc>
        <w:tc>
          <w:tcPr>
            <w:tcW w:w="2441" w:type="dxa"/>
            <w:tcBorders>
              <w:top w:val="single" w:sz="18" w:space="0" w:color="auto"/>
              <w:bottom w:val="single" w:sz="4" w:space="0" w:color="auto"/>
            </w:tcBorders>
          </w:tcPr>
          <w:p w:rsidR="003F0F0A" w:rsidRPr="00107C20" w:rsidRDefault="003F0F0A" w:rsidP="003F0F0A">
            <w:pPr>
              <w:spacing w:after="0"/>
              <w:rPr>
                <w:rFonts w:ascii="Arial" w:eastAsia="MS Mincho" w:hAnsi="Arial" w:cs="Arial"/>
                <w:b/>
              </w:rPr>
            </w:pPr>
          </w:p>
        </w:tc>
        <w:tc>
          <w:tcPr>
            <w:tcW w:w="826"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Arial Unicode MS" w:hAnsi="Arial" w:cs="Arial"/>
              </w:rPr>
            </w:pPr>
          </w:p>
        </w:tc>
        <w:tc>
          <w:tcPr>
            <w:tcW w:w="5287" w:type="dxa"/>
            <w:tcBorders>
              <w:top w:val="single" w:sz="18"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rPr>
            </w:pPr>
          </w:p>
        </w:tc>
      </w:tr>
      <w:tr w:rsidR="003F0F0A" w:rsidRPr="000472D1" w:rsidTr="00D30A23">
        <w:trPr>
          <w:cantSplit/>
        </w:trPr>
        <w:tc>
          <w:tcPr>
            <w:tcW w:w="86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18" w:space="0" w:color="auto"/>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8</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8 and earlier</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F0F0A" w:rsidRPr="000472D1" w:rsidTr="00D30A23">
        <w:trPr>
          <w:cantSplit/>
        </w:trPr>
        <w:tc>
          <w:tcPr>
            <w:tcW w:w="863" w:type="dxa"/>
            <w:tcBorders>
              <w:top w:val="single" w:sz="18" w:space="0" w:color="auto"/>
              <w:left w:val="single" w:sz="18" w:space="0" w:color="auto"/>
              <w:bottom w:val="single" w:sz="4" w:space="0" w:color="auto"/>
            </w:tcBorders>
          </w:tcPr>
          <w:p w:rsidR="003F0F0A" w:rsidRPr="00107C20" w:rsidRDefault="003F0F0A" w:rsidP="003F0F0A">
            <w:pPr>
              <w:spacing w:after="0"/>
              <w:rPr>
                <w:rFonts w:ascii="Arial" w:hAnsi="Arial" w:cs="Arial"/>
                <w:b/>
                <w:bCs/>
              </w:rPr>
            </w:pPr>
          </w:p>
        </w:tc>
        <w:tc>
          <w:tcPr>
            <w:tcW w:w="2441" w:type="dxa"/>
            <w:tcBorders>
              <w:top w:val="single" w:sz="18" w:space="0" w:color="auto"/>
              <w:bottom w:val="single" w:sz="4" w:space="0" w:color="auto"/>
            </w:tcBorders>
          </w:tcPr>
          <w:p w:rsidR="003F0F0A" w:rsidRPr="00107C20" w:rsidRDefault="003F0F0A" w:rsidP="003F0F0A">
            <w:pPr>
              <w:spacing w:after="0"/>
              <w:rPr>
                <w:rFonts w:ascii="Arial" w:eastAsia="MS Mincho" w:hAnsi="Arial" w:cs="Arial"/>
                <w:b/>
              </w:rPr>
            </w:pPr>
          </w:p>
        </w:tc>
        <w:tc>
          <w:tcPr>
            <w:tcW w:w="826"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Arial Unicode MS" w:hAnsi="Arial" w:cs="Arial"/>
              </w:rPr>
            </w:pPr>
          </w:p>
        </w:tc>
        <w:tc>
          <w:tcPr>
            <w:tcW w:w="5287" w:type="dxa"/>
            <w:tcBorders>
              <w:top w:val="single" w:sz="18"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rPr>
            </w:pPr>
          </w:p>
        </w:tc>
      </w:tr>
      <w:tr w:rsidR="003F0F0A" w:rsidRPr="000472D1" w:rsidTr="00D30A23">
        <w:trPr>
          <w:cantSplit/>
        </w:trPr>
        <w:tc>
          <w:tcPr>
            <w:tcW w:w="86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18" w:space="0" w:color="auto"/>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9</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Rel-9</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F0F0A" w:rsidRPr="000472D1" w:rsidTr="00D30A23">
        <w:trPr>
          <w:cantSplit/>
        </w:trPr>
        <w:tc>
          <w:tcPr>
            <w:tcW w:w="863" w:type="dxa"/>
            <w:tcBorders>
              <w:top w:val="nil"/>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nil"/>
              <w:bottom w:val="single" w:sz="4" w:space="0" w:color="auto"/>
            </w:tcBorders>
            <w:shd w:val="clear" w:color="auto" w:fill="auto"/>
          </w:tcPr>
          <w:p w:rsidR="003F0F0A" w:rsidRPr="00107C20" w:rsidRDefault="003F0F0A" w:rsidP="003F0F0A">
            <w:pPr>
              <w:spacing w:after="0"/>
              <w:rPr>
                <w:rFonts w:ascii="Arial" w:hAnsi="Arial" w:cs="Arial"/>
                <w:b/>
              </w:rPr>
            </w:pPr>
          </w:p>
        </w:tc>
        <w:tc>
          <w:tcPr>
            <w:tcW w:w="826" w:type="dxa"/>
            <w:tcBorders>
              <w:top w:val="nil"/>
              <w:bottom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2453" w:type="dxa"/>
            <w:tcBorders>
              <w:top w:val="nil"/>
              <w:bottom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nil"/>
              <w:bottom w:val="single" w:sz="4" w:space="0" w:color="auto"/>
            </w:tcBorders>
            <w:shd w:val="clear" w:color="auto" w:fill="auto"/>
          </w:tcPr>
          <w:p w:rsidR="003F0F0A" w:rsidRPr="00107C20" w:rsidRDefault="003F0F0A" w:rsidP="003F0F0A">
            <w:pPr>
              <w:spacing w:after="0"/>
              <w:rPr>
                <w:rFonts w:ascii="Arial" w:hAnsi="Arial" w:cs="Arial"/>
              </w:rPr>
            </w:pPr>
          </w:p>
        </w:tc>
        <w:tc>
          <w:tcPr>
            <w:tcW w:w="1087" w:type="dxa"/>
            <w:tcBorders>
              <w:top w:val="nil"/>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18" w:space="0" w:color="auto"/>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10</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Release 10 </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3F0F0A" w:rsidRPr="000472D1" w:rsidTr="00D30A23">
        <w:trPr>
          <w:cantSplit/>
        </w:trPr>
        <w:tc>
          <w:tcPr>
            <w:tcW w:w="863" w:type="dxa"/>
            <w:tcBorders>
              <w:top w:val="single" w:sz="18"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18" w:space="0" w:color="auto"/>
              <w:bottom w:val="single" w:sz="4" w:space="0" w:color="auto"/>
            </w:tcBorders>
          </w:tcPr>
          <w:p w:rsidR="003F0F0A" w:rsidRPr="00107C20" w:rsidRDefault="003F0F0A" w:rsidP="003F0F0A">
            <w:pPr>
              <w:spacing w:after="0"/>
              <w:rPr>
                <w:rFonts w:ascii="Arial" w:eastAsia="MS Mincho" w:hAnsi="Arial" w:cs="Arial"/>
                <w:b/>
              </w:rPr>
            </w:pPr>
          </w:p>
        </w:tc>
        <w:tc>
          <w:tcPr>
            <w:tcW w:w="826"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18"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18"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rPr>
            </w:pP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tcPr>
          <w:p w:rsidR="003F0F0A" w:rsidRPr="00107C20" w:rsidRDefault="003F0F0A" w:rsidP="003F0F0A">
            <w:pPr>
              <w:spacing w:after="0"/>
              <w:rPr>
                <w:rFonts w:ascii="Arial"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0E0E0"/>
          </w:tcPr>
          <w:p w:rsidR="003F0F0A" w:rsidRPr="00107C20" w:rsidRDefault="003F0F0A" w:rsidP="003F0F0A">
            <w:pPr>
              <w:spacing w:after="0"/>
              <w:rPr>
                <w:rFonts w:ascii="Arial" w:hAnsi="Arial" w:cs="Arial"/>
                <w:b/>
                <w:bCs/>
                <w:lang w:val="en-US"/>
              </w:rPr>
            </w:pPr>
            <w:r w:rsidRPr="00107C20">
              <w:rPr>
                <w:rFonts w:ascii="Arial" w:hAnsi="Arial" w:cs="Arial"/>
                <w:b/>
                <w:bCs/>
                <w:lang w:val="en-US"/>
              </w:rPr>
              <w:t>11</w:t>
            </w:r>
          </w:p>
        </w:tc>
        <w:tc>
          <w:tcPr>
            <w:tcW w:w="2441" w:type="dxa"/>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11</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0E0E0"/>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0E0E0"/>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12</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12</w:t>
            </w:r>
          </w:p>
          <w:p w:rsidR="003F0F0A" w:rsidRPr="00107C20" w:rsidRDefault="003F0F0A" w:rsidP="003F0F0A">
            <w:pPr>
              <w:spacing w:after="0"/>
              <w:rPr>
                <w:rFonts w:ascii="Arial" w:hAnsi="Arial" w:cs="Arial"/>
                <w:b/>
                <w:bCs/>
                <w:lang w:val="en-US"/>
              </w:rPr>
            </w:pPr>
            <w:r w:rsidRPr="00107C20">
              <w:rPr>
                <w:rFonts w:ascii="Arial" w:hAnsi="Arial" w:cs="Arial"/>
                <w:b/>
                <w:bCs/>
                <w:lang w:val="en-US"/>
              </w:rPr>
              <w:t>All work items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13</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13</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8D5AD3" w:rsidRPr="008D5A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8D5AD3" w:rsidRPr="008D5AD3" w:rsidRDefault="008D5AD3" w:rsidP="008D5AD3">
            <w:pPr>
              <w:spacing w:after="0"/>
              <w:rPr>
                <w:rFonts w:ascii="Arial" w:hAnsi="Arial" w:cs="Arial"/>
                <w:b/>
                <w:bCs/>
              </w:rPr>
            </w:pPr>
            <w:r w:rsidRPr="008D5AD3">
              <w:rPr>
                <w:rFonts w:ascii="Arial" w:hAnsi="Arial" w:cs="Arial"/>
                <w:b/>
                <w:bCs/>
              </w:rPr>
              <w:t> </w:t>
            </w:r>
          </w:p>
        </w:tc>
        <w:tc>
          <w:tcPr>
            <w:tcW w:w="2441" w:type="dxa"/>
            <w:tcBorders>
              <w:top w:val="single" w:sz="4" w:space="0" w:color="auto"/>
              <w:left w:val="single" w:sz="4" w:space="0" w:color="auto"/>
              <w:bottom w:val="nil"/>
              <w:right w:val="single" w:sz="4" w:space="0" w:color="auto"/>
            </w:tcBorders>
            <w:shd w:val="clear" w:color="auto" w:fill="auto"/>
          </w:tcPr>
          <w:p w:rsidR="008D5AD3" w:rsidRPr="008D5AD3" w:rsidRDefault="008D5AD3" w:rsidP="008D5AD3">
            <w:pPr>
              <w:spacing w:after="0"/>
              <w:rPr>
                <w:rFonts w:ascii="Arial" w:hAnsi="Arial" w:cs="Arial"/>
                <w:b/>
                <w:bCs/>
                <w:lang w:val="en-US"/>
              </w:rPr>
            </w:pPr>
            <w:r w:rsidRPr="008D5A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8D5AD3" w:rsidRPr="008D5AD3" w:rsidRDefault="00824CBB" w:rsidP="008D5AD3">
            <w:pPr>
              <w:spacing w:after="0"/>
              <w:rPr>
                <w:rFonts w:ascii="Arial" w:hAnsi="Arial" w:cs="Arial"/>
                <w:color w:val="000000"/>
                <w:sz w:val="14"/>
                <w:szCs w:val="14"/>
                <w:lang w:val="en-US"/>
              </w:rPr>
            </w:pPr>
            <w:hyperlink r:id="rId41" w:history="1">
              <w:r w:rsidR="008D5AD3" w:rsidRPr="008D5AD3">
                <w:rPr>
                  <w:rStyle w:val="Lienhypertexte"/>
                  <w:rFonts w:ascii="Arial" w:hAnsi="Arial" w:cs="Arial"/>
                  <w:sz w:val="14"/>
                  <w:szCs w:val="14"/>
                  <w:lang w:val="en-US"/>
                </w:rPr>
                <w:t>CP-212113</w:t>
              </w:r>
            </w:hyperlink>
          </w:p>
        </w:tc>
        <w:tc>
          <w:tcPr>
            <w:tcW w:w="2453" w:type="dxa"/>
            <w:tcBorders>
              <w:top w:val="single" w:sz="4" w:space="0" w:color="auto"/>
              <w:left w:val="single" w:sz="4" w:space="0" w:color="auto"/>
              <w:bottom w:val="nil"/>
              <w:right w:val="single" w:sz="4" w:space="0" w:color="auto"/>
            </w:tcBorders>
            <w:shd w:val="clear" w:color="auto" w:fill="FFFF00"/>
          </w:tcPr>
          <w:p w:rsidR="008D5AD3" w:rsidRPr="008D5AD3" w:rsidRDefault="008D5AD3" w:rsidP="008D5AD3">
            <w:pPr>
              <w:spacing w:after="0"/>
              <w:rPr>
                <w:rFonts w:ascii="Arial" w:hAnsi="Arial" w:cs="Arial"/>
                <w:snapToGrid w:val="0"/>
                <w:color w:val="000000"/>
                <w:lang w:val="en-US"/>
              </w:rPr>
            </w:pPr>
            <w:r w:rsidRPr="008D5AD3">
              <w:rPr>
                <w:rFonts w:ascii="Arial" w:hAnsi="Arial" w:cs="Arial"/>
                <w:snapToGrid w:val="0"/>
                <w:color w:val="000000"/>
                <w:lang w:val="en-US"/>
              </w:rPr>
              <w:t>Corrections on Mission Critical Work Items and issues</w:t>
            </w:r>
          </w:p>
        </w:tc>
        <w:tc>
          <w:tcPr>
            <w:tcW w:w="1927" w:type="dxa"/>
            <w:gridSpan w:val="2"/>
            <w:tcBorders>
              <w:top w:val="single" w:sz="4" w:space="0" w:color="auto"/>
              <w:left w:val="single" w:sz="4" w:space="0" w:color="auto"/>
              <w:bottom w:val="nil"/>
              <w:right w:val="single" w:sz="4" w:space="0" w:color="auto"/>
            </w:tcBorders>
            <w:shd w:val="clear" w:color="auto" w:fill="FFFF00"/>
          </w:tcPr>
          <w:p w:rsidR="008D5AD3" w:rsidRPr="008D5AD3" w:rsidRDefault="008D5AD3" w:rsidP="008D5AD3">
            <w:pPr>
              <w:spacing w:after="0"/>
              <w:rPr>
                <w:rFonts w:ascii="Arial" w:hAnsi="Arial" w:cs="Arial"/>
                <w:color w:val="000000"/>
                <w:lang w:val="en-US"/>
              </w:rPr>
            </w:pPr>
            <w:r w:rsidRPr="008D5AD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8D5AD3" w:rsidRPr="008D5AD3" w:rsidRDefault="008D5AD3" w:rsidP="008D5AD3">
            <w:pPr>
              <w:spacing w:after="0"/>
              <w:rPr>
                <w:rFonts w:ascii="Arial" w:hAnsi="Arial" w:cs="Arial"/>
                <w:color w:val="000000"/>
                <w:lang w:val="en-US"/>
              </w:rPr>
            </w:pPr>
            <w:r w:rsidRPr="008D5A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8D5AD3" w:rsidRPr="008D5AD3" w:rsidRDefault="008D5AD3" w:rsidP="008D5AD3">
            <w:pPr>
              <w:spacing w:after="0"/>
              <w:rPr>
                <w:rFonts w:ascii="Arial" w:hAnsi="Arial" w:cs="Arial"/>
                <w:lang w:val="en-US"/>
              </w:rPr>
            </w:pPr>
            <w:r w:rsidRPr="008D5AD3">
              <w:rPr>
                <w:rFonts w:ascii="Arial" w:hAnsi="Arial" w:cs="Arial"/>
                <w:lang w:val="en-US"/>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14</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14</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C195E" w:rsidRPr="00AC195E"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AC195E" w:rsidRPr="00AC195E" w:rsidRDefault="00AC195E" w:rsidP="00AC195E">
            <w:pPr>
              <w:spacing w:after="0"/>
              <w:rPr>
                <w:rFonts w:ascii="Arial" w:eastAsia="MS Mincho" w:hAnsi="Arial" w:cs="Arial"/>
                <w:b/>
              </w:rPr>
            </w:pPr>
            <w:r w:rsidRPr="00AC195E">
              <w:rPr>
                <w:rFonts w:ascii="Arial" w:eastAsia="MS Mincho" w:hAnsi="Arial" w:cs="Arial"/>
                <w:b/>
              </w:rPr>
              <w:t> </w:t>
            </w:r>
          </w:p>
        </w:tc>
        <w:tc>
          <w:tcPr>
            <w:tcW w:w="826" w:type="dxa"/>
            <w:tcBorders>
              <w:top w:val="single" w:sz="4" w:space="0" w:color="auto"/>
              <w:left w:val="single" w:sz="4" w:space="0" w:color="auto"/>
              <w:bottom w:val="single" w:sz="18" w:space="0" w:color="auto"/>
              <w:right w:val="single" w:sz="4" w:space="0" w:color="auto"/>
            </w:tcBorders>
            <w:shd w:val="clear" w:color="auto" w:fill="FFFF00"/>
          </w:tcPr>
          <w:p w:rsidR="00AC195E" w:rsidRPr="00AC195E" w:rsidRDefault="00824CBB" w:rsidP="00AC195E">
            <w:pPr>
              <w:spacing w:after="0"/>
              <w:rPr>
                <w:rFonts w:ascii="Arial" w:eastAsia="MS Mincho" w:hAnsi="Arial" w:cs="Arial"/>
                <w:sz w:val="14"/>
                <w:szCs w:val="14"/>
              </w:rPr>
            </w:pPr>
            <w:hyperlink r:id="rId42" w:history="1">
              <w:r w:rsidR="00AC195E" w:rsidRPr="00AC195E">
                <w:rPr>
                  <w:rStyle w:val="Lienhypertexte"/>
                  <w:rFonts w:ascii="Arial" w:eastAsia="MS Mincho" w:hAnsi="Arial" w:cs="Arial"/>
                  <w:sz w:val="14"/>
                  <w:szCs w:val="14"/>
                </w:rPr>
                <w:t>CP-212115</w:t>
              </w:r>
            </w:hyperlink>
          </w:p>
        </w:tc>
        <w:tc>
          <w:tcPr>
            <w:tcW w:w="2453" w:type="dxa"/>
            <w:tcBorders>
              <w:top w:val="single" w:sz="4" w:space="0" w:color="auto"/>
              <w:left w:val="single" w:sz="4" w:space="0" w:color="auto"/>
              <w:bottom w:val="single" w:sz="18"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CT1</w:t>
            </w:r>
          </w:p>
        </w:tc>
        <w:tc>
          <w:tcPr>
            <w:tcW w:w="1087" w:type="dxa"/>
            <w:tcBorders>
              <w:top w:val="single" w:sz="4" w:space="0" w:color="auto"/>
              <w:left w:val="single" w:sz="4" w:space="0" w:color="auto"/>
              <w:bottom w:val="single" w:sz="18"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18"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15</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15</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C195E" w:rsidRPr="00AC195E" w:rsidTr="009145E6">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6E14E0" w:rsidP="00AC195E">
            <w:pPr>
              <w:spacing w:after="0"/>
              <w:rPr>
                <w:rFonts w:ascii="Arial" w:eastAsia="MS Mincho" w:hAnsi="Arial" w:cs="Arial"/>
                <w:sz w:val="14"/>
                <w:szCs w:val="14"/>
              </w:rPr>
            </w:pPr>
            <w:hyperlink r:id="rId43" w:history="1">
              <w:r w:rsidR="00AC195E" w:rsidRPr="006E14E0">
                <w:rPr>
                  <w:rStyle w:val="Lienhypertexte"/>
                  <w:rFonts w:ascii="Arial" w:eastAsia="MS Mincho" w:hAnsi="Arial" w:cs="Arial"/>
                  <w:sz w:val="14"/>
                  <w:szCs w:val="14"/>
                </w:rPr>
                <w:t>CP-212081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CR Pack on 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824CBB" w:rsidP="00AC195E">
            <w:pPr>
              <w:spacing w:after="0"/>
              <w:rPr>
                <w:rFonts w:ascii="Arial" w:eastAsia="MS Mincho" w:hAnsi="Arial" w:cs="Arial"/>
                <w:sz w:val="14"/>
                <w:szCs w:val="14"/>
              </w:rPr>
            </w:pPr>
            <w:hyperlink r:id="rId44" w:history="1">
              <w:r w:rsidR="00AC195E" w:rsidRPr="00AC195E">
                <w:rPr>
                  <w:rStyle w:val="Lienhypertexte"/>
                  <w:rFonts w:ascii="Arial" w:eastAsia="MS Mincho" w:hAnsi="Arial" w:cs="Arial"/>
                  <w:sz w:val="14"/>
                  <w:szCs w:val="14"/>
                </w:rPr>
                <w:t>CP-212082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CR Pack on CT aspects of 5G System -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824CBB" w:rsidP="00AC195E">
            <w:pPr>
              <w:spacing w:after="0"/>
              <w:rPr>
                <w:rFonts w:ascii="Arial" w:eastAsia="MS Mincho" w:hAnsi="Arial" w:cs="Arial"/>
                <w:sz w:val="14"/>
                <w:szCs w:val="14"/>
              </w:rPr>
            </w:pPr>
            <w:hyperlink r:id="rId45" w:history="1">
              <w:r w:rsidR="00AC195E" w:rsidRPr="00AC195E">
                <w:rPr>
                  <w:rStyle w:val="Lienhypertexte"/>
                  <w:rFonts w:ascii="Arial" w:eastAsia="MS Mincho" w:hAnsi="Arial" w:cs="Arial"/>
                  <w:sz w:val="14"/>
                  <w:szCs w:val="14"/>
                </w:rPr>
                <w:t>CP-212116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Corrections on Mission Critical work items and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824CBB" w:rsidP="00AC195E">
            <w:pPr>
              <w:spacing w:after="0"/>
              <w:rPr>
                <w:rFonts w:ascii="Arial" w:eastAsia="MS Mincho" w:hAnsi="Arial" w:cs="Arial"/>
                <w:sz w:val="14"/>
                <w:szCs w:val="14"/>
              </w:rPr>
            </w:pPr>
            <w:hyperlink r:id="rId46" w:history="1">
              <w:r w:rsidR="00AC195E" w:rsidRPr="00AC195E">
                <w:rPr>
                  <w:rStyle w:val="Lienhypertexte"/>
                  <w:rFonts w:ascii="Arial" w:eastAsia="MS Mincho" w:hAnsi="Arial" w:cs="Arial"/>
                  <w:sz w:val="14"/>
                  <w:szCs w:val="14"/>
                </w:rPr>
                <w:t>CP-212190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CR pack on 5GS_Ph1-CT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FF"/>
          </w:tcPr>
          <w:p w:rsidR="00AC195E" w:rsidRPr="00AC195E" w:rsidRDefault="00AC195E" w:rsidP="00AC195E">
            <w:pPr>
              <w:spacing w:after="0"/>
              <w:rPr>
                <w:rFonts w:ascii="Arial" w:eastAsia="MS Mincho" w:hAnsi="Arial" w:cs="Arial"/>
                <w:sz w:val="14"/>
                <w:szCs w:val="14"/>
              </w:rPr>
            </w:pPr>
            <w:r w:rsidRPr="00AC195E">
              <w:rPr>
                <w:rFonts w:ascii="Arial" w:eastAsia="MS Mincho" w:hAnsi="Arial" w:cs="Arial"/>
                <w:sz w:val="14"/>
                <w:szCs w:val="14"/>
              </w:rPr>
              <w:t>CP-212191</w:t>
            </w:r>
          </w:p>
        </w:tc>
        <w:tc>
          <w:tcPr>
            <w:tcW w:w="2453" w:type="dxa"/>
            <w:tcBorders>
              <w:top w:val="single" w:sz="4" w:space="0" w:color="auto"/>
              <w:left w:val="single" w:sz="4" w:space="0" w:color="auto"/>
              <w:bottom w:val="single" w:sz="4" w:space="0" w:color="auto"/>
              <w:right w:val="single" w:sz="4" w:space="0" w:color="auto"/>
            </w:tcBorders>
            <w:shd w:val="clear" w:color="auto" w:fill="FFFFFF"/>
          </w:tcPr>
          <w:p w:rsidR="00AC195E" w:rsidRPr="00AC195E" w:rsidRDefault="00AC195E" w:rsidP="00AC195E">
            <w:pPr>
              <w:spacing w:after="0"/>
              <w:rPr>
                <w:rFonts w:ascii="Arial" w:eastAsia="MS Mincho" w:hAnsi="Arial" w:cs="Arial"/>
              </w:rPr>
            </w:pPr>
            <w:r w:rsidRPr="00AC195E">
              <w:rPr>
                <w:rFonts w:ascii="Arial" w:eastAsia="MS Mincho" w:hAnsi="Arial" w:cs="Arial"/>
              </w:rPr>
              <w:t>CR pack on 5GS_Ph1-CT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FF"/>
          </w:tcPr>
          <w:p w:rsidR="00AC195E" w:rsidRPr="00AC195E" w:rsidRDefault="00AC195E" w:rsidP="00AC195E">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FF"/>
          </w:tcPr>
          <w:p w:rsidR="00AC195E" w:rsidRPr="00AC195E" w:rsidRDefault="00F25392" w:rsidP="00AC195E">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FFFFFF"/>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824CBB" w:rsidP="00AC195E">
            <w:pPr>
              <w:spacing w:after="0"/>
              <w:rPr>
                <w:rFonts w:ascii="Arial" w:eastAsia="MS Mincho" w:hAnsi="Arial" w:cs="Arial"/>
                <w:sz w:val="14"/>
                <w:szCs w:val="14"/>
              </w:rPr>
            </w:pPr>
            <w:hyperlink r:id="rId47" w:history="1">
              <w:r w:rsidR="00AC195E" w:rsidRPr="00AC195E">
                <w:rPr>
                  <w:rStyle w:val="Lienhypertexte"/>
                  <w:rFonts w:ascii="Arial" w:eastAsia="MS Mincho" w:hAnsi="Arial" w:cs="Arial"/>
                  <w:sz w:val="14"/>
                  <w:szCs w:val="14"/>
                </w:rPr>
                <w:t>CP-212192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CR pack on R15 OpenAPI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824CBB" w:rsidP="00AC195E">
            <w:pPr>
              <w:spacing w:after="0"/>
              <w:rPr>
                <w:rFonts w:ascii="Arial" w:eastAsia="MS Mincho" w:hAnsi="Arial" w:cs="Arial"/>
                <w:sz w:val="14"/>
                <w:szCs w:val="14"/>
              </w:rPr>
            </w:pPr>
            <w:hyperlink r:id="rId48" w:history="1">
              <w:r w:rsidR="00AC195E" w:rsidRPr="00AC195E">
                <w:rPr>
                  <w:rStyle w:val="Lienhypertexte"/>
                  <w:rFonts w:ascii="Arial" w:eastAsia="MS Mincho" w:hAnsi="Arial" w:cs="Arial"/>
                  <w:sz w:val="14"/>
                  <w:szCs w:val="14"/>
                </w:rPr>
                <w:t>CP-212213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CR pack on NAPS-CT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eastAsia="MS Mincho" w:hAnsi="Arial" w:cs="Arial"/>
              </w:rPr>
            </w:pPr>
            <w:r w:rsidRPr="00AC195E">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3F0F0A" w:rsidRPr="00107C20" w:rsidRDefault="003F0F0A" w:rsidP="003F0F0A">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16.1</w:t>
            </w:r>
          </w:p>
        </w:tc>
        <w:tc>
          <w:tcPr>
            <w:tcW w:w="2441" w:type="dxa"/>
            <w:tcBorders>
              <w:top w:val="single" w:sz="4"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i/>
              </w:rPr>
              <w:t>Rel-16 work planning</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FF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104C09"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0A135F" w:rsidRDefault="003F0F0A" w:rsidP="003F0F0A">
            <w:pPr>
              <w:spacing w:after="0"/>
              <w:rPr>
                <w:rFonts w:ascii="Arial" w:hAnsi="Arial" w:cs="Arial"/>
                <w:b/>
                <w:bCs/>
                <w:i/>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0A135F" w:rsidRDefault="003F0F0A" w:rsidP="003F0F0A">
            <w:pPr>
              <w:spacing w:after="0"/>
              <w:rPr>
                <w:rFonts w:ascii="Arial" w:eastAsia="MS Mincho" w:hAnsi="Arial" w:cs="Arial"/>
                <w:b/>
                <w:i/>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16.2</w:t>
            </w:r>
          </w:p>
        </w:tc>
        <w:tc>
          <w:tcPr>
            <w:tcW w:w="2441" w:type="dxa"/>
            <w:tcBorders>
              <w:top w:val="single" w:sz="4"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New WIDs for Rel-16</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0A135F" w:rsidRDefault="003F0F0A" w:rsidP="003F0F0A">
            <w:pPr>
              <w:spacing w:after="0"/>
              <w:rPr>
                <w:rFonts w:ascii="Arial" w:hAnsi="Arial" w:cs="Arial"/>
                <w:b/>
                <w:bCs/>
                <w:i/>
                <w:lang w:val="en-US"/>
              </w:rPr>
            </w:pPr>
          </w:p>
        </w:tc>
        <w:tc>
          <w:tcPr>
            <w:tcW w:w="2441" w:type="dxa"/>
            <w:tcBorders>
              <w:top w:val="single" w:sz="4" w:space="0" w:color="auto"/>
              <w:bottom w:val="nil"/>
            </w:tcBorders>
            <w:shd w:val="clear" w:color="auto" w:fill="auto"/>
          </w:tcPr>
          <w:p w:rsidR="003F0F0A" w:rsidRPr="000A135F" w:rsidRDefault="003F0F0A" w:rsidP="003F0F0A">
            <w:pPr>
              <w:spacing w:after="0"/>
              <w:rPr>
                <w:rFonts w:ascii="Arial" w:hAnsi="Arial" w:cs="Arial"/>
                <w:b/>
                <w:bCs/>
                <w:i/>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16.3</w:t>
            </w:r>
          </w:p>
        </w:tc>
        <w:tc>
          <w:tcPr>
            <w:tcW w:w="2441" w:type="dxa"/>
            <w:tcBorders>
              <w:top w:val="single" w:sz="4" w:space="0" w:color="auto"/>
              <w:bottom w:val="single" w:sz="4" w:space="0" w:color="auto"/>
            </w:tcBorders>
            <w:shd w:val="clear" w:color="auto" w:fill="FDE9D9" w:themeFill="accent6" w:themeFillTint="33"/>
          </w:tcPr>
          <w:p w:rsidR="003F0F0A" w:rsidRPr="000A135F" w:rsidRDefault="003F0F0A" w:rsidP="003F0F0A">
            <w:pPr>
              <w:spacing w:after="0"/>
              <w:rPr>
                <w:rFonts w:ascii="Arial" w:hAnsi="Arial" w:cs="Arial"/>
                <w:b/>
                <w:bCs/>
                <w:i/>
                <w:lang w:val="en-US"/>
              </w:rPr>
            </w:pPr>
            <w:r w:rsidRPr="000A135F">
              <w:rPr>
                <w:rFonts w:ascii="Arial" w:hAnsi="Arial" w:cs="Arial"/>
                <w:b/>
                <w:bCs/>
                <w:i/>
                <w:lang w:val="en-US"/>
              </w:rPr>
              <w:t>Revised WIDs for Rel-16</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r>
              <w:rPr>
                <w:rFonts w:ascii="Arial" w:hAnsi="Arial" w:cs="Arial"/>
                <w:b/>
                <w:snapToGrid w:val="0"/>
                <w:color w:val="FF0000"/>
                <w:lang w:val="en-US"/>
              </w:rPr>
              <w:t>N/A</w:t>
            </w: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104C09"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rPr>
              <w:t>TEI16 [TEI16]</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49" w:history="1">
              <w:r w:rsidR="00293A67" w:rsidRPr="00293A67">
                <w:rPr>
                  <w:rStyle w:val="Lienhypertexte"/>
                  <w:rFonts w:ascii="Arial" w:eastAsia="MS Mincho" w:hAnsi="Arial" w:cs="Arial"/>
                  <w:sz w:val="14"/>
                  <w:szCs w:val="14"/>
                </w:rPr>
                <w:t>CP-212073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CIoT-CT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0" w:history="1">
              <w:r w:rsidR="00293A67" w:rsidRPr="00293A67">
                <w:rPr>
                  <w:rStyle w:val="Lienhypertexte"/>
                  <w:rFonts w:ascii="Arial" w:eastAsia="MS Mincho" w:hAnsi="Arial" w:cs="Arial"/>
                  <w:sz w:val="14"/>
                  <w:szCs w:val="14"/>
                </w:rPr>
                <w:t>CP-212074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1" w:history="1">
              <w:r w:rsidR="00293A67" w:rsidRPr="00293A67">
                <w:rPr>
                  <w:rStyle w:val="Lienhypertexte"/>
                  <w:rFonts w:ascii="Arial" w:eastAsia="MS Mincho" w:hAnsi="Arial" w:cs="Arial"/>
                  <w:sz w:val="14"/>
                  <w:szCs w:val="14"/>
                </w:rPr>
                <w:t>CP-212075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2" w:history="1">
              <w:r w:rsidR="00293A67" w:rsidRPr="00293A67">
                <w:rPr>
                  <w:rStyle w:val="Lienhypertexte"/>
                  <w:rFonts w:ascii="Arial" w:eastAsia="MS Mincho" w:hAnsi="Arial" w:cs="Arial"/>
                  <w:sz w:val="14"/>
                  <w:szCs w:val="14"/>
                </w:rPr>
                <w:t>CP-212076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SEPP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3" w:history="1">
              <w:r w:rsidR="00293A67" w:rsidRPr="00293A67">
                <w:rPr>
                  <w:rStyle w:val="Lienhypertexte"/>
                  <w:rFonts w:ascii="Arial" w:eastAsia="MS Mincho" w:hAnsi="Arial" w:cs="Arial"/>
                  <w:sz w:val="14"/>
                  <w:szCs w:val="14"/>
                </w:rPr>
                <w:t>CP-212077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824CBB" w:rsidP="00293A67">
            <w:pPr>
              <w:spacing w:after="0"/>
              <w:rPr>
                <w:rFonts w:ascii="Arial" w:eastAsia="MS Mincho" w:hAnsi="Arial" w:cs="Arial"/>
                <w:sz w:val="14"/>
                <w:szCs w:val="14"/>
              </w:rPr>
            </w:pPr>
            <w:hyperlink r:id="rId54" w:history="1">
              <w:r w:rsidR="00293A67" w:rsidRPr="00293A67">
                <w:rPr>
                  <w:rStyle w:val="Lienhypertexte"/>
                  <w:rFonts w:ascii="Arial" w:eastAsia="MS Mincho" w:hAnsi="Arial" w:cs="Arial"/>
                  <w:sz w:val="14"/>
                  <w:szCs w:val="14"/>
                </w:rPr>
                <w:t>CP-212078</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rPr>
            </w:pPr>
            <w:r w:rsidRPr="00293A6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F25392" w:rsidP="00293A67">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5" w:history="1">
              <w:r w:rsidR="00293A67" w:rsidRPr="00293A67">
                <w:rPr>
                  <w:rStyle w:val="Lienhypertexte"/>
                  <w:rFonts w:ascii="Arial" w:eastAsia="MS Mincho" w:hAnsi="Arial" w:cs="Arial"/>
                  <w:sz w:val="14"/>
                  <w:szCs w:val="14"/>
                </w:rPr>
                <w:t>CP-212079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6E14E0" w:rsidP="00293A67">
            <w:pPr>
              <w:spacing w:after="0"/>
              <w:rPr>
                <w:rFonts w:ascii="Arial" w:eastAsia="MS Mincho" w:hAnsi="Arial" w:cs="Arial"/>
                <w:sz w:val="14"/>
                <w:szCs w:val="14"/>
              </w:rPr>
            </w:pPr>
            <w:hyperlink r:id="rId56" w:history="1">
              <w:r w:rsidR="00293A67" w:rsidRPr="006E14E0">
                <w:rPr>
                  <w:rStyle w:val="Lienhypertexte"/>
                  <w:rFonts w:ascii="Arial" w:eastAsia="MS Mincho" w:hAnsi="Arial" w:cs="Arial"/>
                  <w:sz w:val="14"/>
                  <w:szCs w:val="14"/>
                </w:rPr>
                <w:t>CP-212080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86675"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386675" w:rsidRPr="00293A67" w:rsidRDefault="00386675" w:rsidP="00386675">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86675" w:rsidRPr="00293A67" w:rsidRDefault="00386675" w:rsidP="00386675">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386675" w:rsidRPr="00293A67" w:rsidRDefault="00824CBB" w:rsidP="00386675">
            <w:pPr>
              <w:spacing w:after="0"/>
              <w:rPr>
                <w:rFonts w:ascii="Arial" w:eastAsia="MS Mincho" w:hAnsi="Arial" w:cs="Arial"/>
                <w:sz w:val="14"/>
                <w:szCs w:val="14"/>
              </w:rPr>
            </w:pPr>
            <w:hyperlink r:id="rId57" w:history="1">
              <w:r w:rsidR="00386675" w:rsidRPr="00293A67">
                <w:rPr>
                  <w:rStyle w:val="Lienhypertexte"/>
                  <w:rFonts w:ascii="Arial" w:eastAsia="MS Mincho" w:hAnsi="Arial" w:cs="Arial"/>
                  <w:sz w:val="14"/>
                  <w:szCs w:val="14"/>
                </w:rPr>
                <w:t>CP-212244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386675" w:rsidRPr="00293A67" w:rsidRDefault="00386675" w:rsidP="00386675">
            <w:pPr>
              <w:spacing w:after="0"/>
              <w:rPr>
                <w:rFonts w:ascii="Arial" w:eastAsia="MS Mincho" w:hAnsi="Arial" w:cs="Arial"/>
              </w:rPr>
            </w:pPr>
            <w:r w:rsidRPr="00293A67">
              <w:rPr>
                <w:rFonts w:ascii="Arial" w:eastAsia="MS Mincho" w:hAnsi="Arial" w:cs="Arial"/>
              </w:rPr>
              <w:t>29.550 Rel-16 API version and External doc update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386675" w:rsidRPr="00293A67" w:rsidRDefault="00386675" w:rsidP="00386675">
            <w:pPr>
              <w:spacing w:after="0"/>
              <w:rPr>
                <w:rFonts w:ascii="Arial" w:eastAsia="MS Mincho" w:hAnsi="Arial" w:cs="Arial"/>
              </w:rPr>
            </w:pPr>
            <w:r w:rsidRPr="00293A6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386675" w:rsidRPr="00293A67" w:rsidRDefault="00386675" w:rsidP="00386675">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386675" w:rsidRPr="00293A67" w:rsidRDefault="00386675" w:rsidP="00386675">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8" w:history="1">
              <w:r w:rsidR="00293A67" w:rsidRPr="00293A67">
                <w:rPr>
                  <w:rStyle w:val="Lienhypertexte"/>
                  <w:rFonts w:ascii="Arial" w:eastAsia="MS Mincho" w:hAnsi="Arial" w:cs="Arial"/>
                  <w:sz w:val="14"/>
                  <w:szCs w:val="14"/>
                </w:rPr>
                <w:t>CP-212085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UE Conformance Test Aspects - CT6 aspects of 5G System Phase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59" w:history="1">
              <w:r w:rsidR="00293A67" w:rsidRPr="00293A67">
                <w:rPr>
                  <w:rStyle w:val="Lienhypertexte"/>
                  <w:rFonts w:ascii="Arial" w:eastAsia="MS Mincho" w:hAnsi="Arial" w:cs="Arial"/>
                  <w:sz w:val="14"/>
                  <w:szCs w:val="14"/>
                </w:rPr>
                <w:t>CP-212086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Test Technical Enhancements and Improvements for Rel-16 for 31.121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60" w:history="1">
              <w:r w:rsidR="00293A67" w:rsidRPr="00293A67">
                <w:rPr>
                  <w:rStyle w:val="Lienhypertexte"/>
                  <w:rFonts w:ascii="Arial" w:eastAsia="MS Mincho" w:hAnsi="Arial" w:cs="Arial"/>
                  <w:sz w:val="14"/>
                  <w:szCs w:val="14"/>
                </w:rPr>
                <w:t>CP-212087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Test Technical Enhancements and Improvements for Rel-16 for 31.124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61" w:history="1">
              <w:r w:rsidR="00293A67" w:rsidRPr="00293A67">
                <w:rPr>
                  <w:rStyle w:val="Lienhypertexte"/>
                  <w:rFonts w:ascii="Arial" w:eastAsia="MS Mincho" w:hAnsi="Arial" w:cs="Arial"/>
                  <w:sz w:val="14"/>
                  <w:szCs w:val="14"/>
                </w:rPr>
                <w:t>CP-212088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(Small) Technical Enhancements and Improvements for Rel-16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62" w:history="1">
              <w:r w:rsidR="00293A67" w:rsidRPr="00293A67">
                <w:rPr>
                  <w:rStyle w:val="Lienhypertexte"/>
                  <w:rFonts w:ascii="Arial" w:eastAsia="MS Mincho" w:hAnsi="Arial" w:cs="Arial"/>
                  <w:sz w:val="14"/>
                  <w:szCs w:val="14"/>
                </w:rPr>
                <w:t>CP-212119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Corrections on non-IMS issues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63" w:history="1">
              <w:r w:rsidR="00293A67" w:rsidRPr="00293A67">
                <w:rPr>
                  <w:rStyle w:val="Lienhypertexte"/>
                  <w:rFonts w:ascii="Arial" w:eastAsia="MS Mincho" w:hAnsi="Arial" w:cs="Arial"/>
                  <w:sz w:val="14"/>
                  <w:szCs w:val="14"/>
                </w:rPr>
                <w:t>CP-212221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TEI16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64" w:history="1">
              <w:r w:rsidR="00293A67" w:rsidRPr="00293A67">
                <w:rPr>
                  <w:rStyle w:val="Lienhypertexte"/>
                  <w:rFonts w:ascii="Arial" w:eastAsia="MS Mincho" w:hAnsi="Arial" w:cs="Arial"/>
                  <w:sz w:val="14"/>
                  <w:szCs w:val="14"/>
                </w:rPr>
                <w:t>CP-212222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R16 OpenAPI version updates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16.5</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IMS Stage-3 IETF Protocol Alignment [IMSProtoc16]</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104C09"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104C09"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16.7</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293A67" w:rsidRPr="00293A67" w:rsidTr="009145E6">
        <w:trPr>
          <w:cantSplit/>
        </w:trPr>
        <w:tc>
          <w:tcPr>
            <w:tcW w:w="863" w:type="dxa"/>
            <w:tcBorders>
              <w:top w:val="single" w:sz="4" w:space="0" w:color="auto"/>
              <w:left w:val="single" w:sz="18" w:space="0" w:color="auto"/>
              <w:bottom w:val="nil"/>
              <w:right w:val="single" w:sz="4" w:space="0" w:color="auto"/>
            </w:tcBorders>
            <w:shd w:val="clear" w:color="auto" w:fill="92D050"/>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293A67" w:rsidRPr="00293A67" w:rsidRDefault="000A3A40" w:rsidP="00293A67">
            <w:pPr>
              <w:spacing w:after="0"/>
              <w:rPr>
                <w:rFonts w:ascii="Arial" w:hAnsi="Arial" w:cs="Arial"/>
                <w:color w:val="000000"/>
                <w:sz w:val="14"/>
                <w:szCs w:val="14"/>
                <w:lang w:val="en-US"/>
              </w:rPr>
            </w:pPr>
            <w:hyperlink r:id="rId65" w:history="1">
              <w:r w:rsidR="00293A67" w:rsidRPr="00293A67">
                <w:rPr>
                  <w:rStyle w:val="Lienhypertexte"/>
                  <w:rFonts w:ascii="Arial" w:hAnsi="Arial" w:cs="Arial"/>
                  <w:sz w:val="14"/>
                  <w:szCs w:val="14"/>
                  <w:lang w:val="en-US"/>
                </w:rPr>
                <w:t>CP-212120</w:t>
              </w:r>
            </w:hyperlink>
          </w:p>
        </w:tc>
        <w:tc>
          <w:tcPr>
            <w:tcW w:w="2453" w:type="dxa"/>
            <w:tcBorders>
              <w:top w:val="single" w:sz="4" w:space="0" w:color="auto"/>
              <w:left w:val="single" w:sz="4" w:space="0" w:color="auto"/>
              <w:bottom w:val="nil"/>
              <w:right w:val="single" w:sz="4" w:space="0" w:color="auto"/>
            </w:tcBorders>
            <w:shd w:val="clear" w:color="auto" w:fill="FFFF00"/>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Corrections on 5GProtoc16</w:t>
            </w:r>
          </w:p>
        </w:tc>
        <w:tc>
          <w:tcPr>
            <w:tcW w:w="1927" w:type="dxa"/>
            <w:gridSpan w:val="2"/>
            <w:tcBorders>
              <w:top w:val="single" w:sz="4" w:space="0" w:color="auto"/>
              <w:left w:val="single" w:sz="4" w:space="0" w:color="auto"/>
              <w:bottom w:val="nil"/>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7605C0" w:rsidRDefault="007605C0" w:rsidP="00293A67">
            <w:pPr>
              <w:spacing w:after="0"/>
              <w:rPr>
                <w:rFonts w:ascii="Arial" w:hAnsi="Arial" w:cs="Arial"/>
                <w:lang w:val="en-US"/>
              </w:rPr>
            </w:pPr>
            <w:r>
              <w:rPr>
                <w:rFonts w:ascii="Arial" w:hAnsi="Arial" w:cs="Arial"/>
                <w:lang w:val="en-US"/>
              </w:rPr>
              <w:t>Partially approved</w:t>
            </w:r>
          </w:p>
          <w:p w:rsidR="007605C0" w:rsidRDefault="007605C0" w:rsidP="00293A67">
            <w:pPr>
              <w:spacing w:after="0"/>
              <w:rPr>
                <w:rFonts w:ascii="Arial" w:hAnsi="Arial" w:cs="Arial"/>
                <w:lang w:val="en-US"/>
              </w:rPr>
            </w:pPr>
          </w:p>
          <w:p w:rsidR="00731EA4" w:rsidRDefault="007605C0" w:rsidP="00293A67">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w:t>
            </w:r>
            <w:r>
              <w:rPr>
                <w:rFonts w:ascii="Arial" w:hAnsi="Arial" w:cs="Arial"/>
                <w:lang w:val="en-US"/>
              </w:rPr>
              <w:t>4971</w:t>
            </w:r>
          </w:p>
          <w:p w:rsidR="00293A67" w:rsidRPr="00293A67" w:rsidRDefault="00731EA4" w:rsidP="00293A67">
            <w:pPr>
              <w:spacing w:after="0"/>
              <w:rPr>
                <w:rFonts w:ascii="Arial" w:hAnsi="Arial" w:cs="Arial"/>
                <w:lang w:val="en-US"/>
              </w:rPr>
            </w:pPr>
            <w:r>
              <w:rPr>
                <w:rFonts w:ascii="Arial" w:hAnsi="Arial" w:cs="Arial"/>
                <w:lang w:val="en-US"/>
              </w:rPr>
              <w:t>R</w:t>
            </w:r>
            <w:r w:rsidRPr="00AA5E2B">
              <w:rPr>
                <w:rFonts w:ascii="Arial" w:hAnsi="Arial" w:cs="Arial"/>
                <w:lang w:val="en-US"/>
              </w:rPr>
              <w:t>evision of C1-214914</w:t>
            </w:r>
          </w:p>
        </w:tc>
      </w:tr>
      <w:tr w:rsidR="00293A67" w:rsidRPr="00293A67" w:rsidTr="009145E6">
        <w:trPr>
          <w:cantSplit/>
        </w:trPr>
        <w:tc>
          <w:tcPr>
            <w:tcW w:w="863" w:type="dxa"/>
            <w:tcBorders>
              <w:top w:val="single" w:sz="4" w:space="0" w:color="auto"/>
              <w:left w:val="single" w:sz="18" w:space="0" w:color="auto"/>
              <w:bottom w:val="nil"/>
              <w:right w:val="single" w:sz="4" w:space="0" w:color="auto"/>
            </w:tcBorders>
            <w:shd w:val="clear" w:color="auto" w:fill="92D050"/>
          </w:tcPr>
          <w:p w:rsidR="00293A67" w:rsidRPr="00293A67" w:rsidRDefault="00293A67" w:rsidP="004369B0">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293A67" w:rsidRPr="00293A67" w:rsidRDefault="00293A67" w:rsidP="004369B0">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293A67" w:rsidRPr="00293A67" w:rsidRDefault="000A3A40" w:rsidP="004369B0">
            <w:pPr>
              <w:spacing w:after="0"/>
              <w:rPr>
                <w:rFonts w:ascii="Arial" w:hAnsi="Arial" w:cs="Arial"/>
                <w:color w:val="000000"/>
                <w:sz w:val="14"/>
                <w:szCs w:val="14"/>
                <w:lang w:val="en-US"/>
              </w:rPr>
            </w:pPr>
            <w:hyperlink r:id="rId66" w:history="1">
              <w:r w:rsidR="00293A67" w:rsidRPr="00293A67">
                <w:rPr>
                  <w:rStyle w:val="Lienhypertexte"/>
                  <w:rFonts w:ascii="Arial" w:hAnsi="Arial" w:cs="Arial"/>
                  <w:sz w:val="14"/>
                  <w:szCs w:val="14"/>
                  <w:lang w:val="en-US"/>
                </w:rPr>
                <w:t>CP-212238</w:t>
              </w:r>
            </w:hyperlink>
          </w:p>
        </w:tc>
        <w:tc>
          <w:tcPr>
            <w:tcW w:w="2453" w:type="dxa"/>
            <w:tcBorders>
              <w:top w:val="single" w:sz="4" w:space="0" w:color="auto"/>
              <w:left w:val="single" w:sz="4" w:space="0" w:color="auto"/>
              <w:bottom w:val="nil"/>
              <w:right w:val="single" w:sz="4" w:space="0" w:color="auto"/>
            </w:tcBorders>
            <w:shd w:val="clear" w:color="auto" w:fill="FFFF00"/>
          </w:tcPr>
          <w:p w:rsidR="00293A67" w:rsidRPr="00293A67" w:rsidRDefault="00293A67" w:rsidP="004369B0">
            <w:pPr>
              <w:spacing w:after="0"/>
              <w:rPr>
                <w:rFonts w:ascii="Arial" w:hAnsi="Arial" w:cs="Arial"/>
                <w:snapToGrid w:val="0"/>
                <w:color w:val="000000"/>
                <w:lang w:val="en-US"/>
              </w:rPr>
            </w:pPr>
            <w:r w:rsidRPr="00293A67">
              <w:rPr>
                <w:rFonts w:ascii="Arial" w:hAnsi="Arial" w:cs="Arial"/>
                <w:snapToGrid w:val="0"/>
                <w:color w:val="000000"/>
                <w:lang w:val="en-US"/>
              </w:rPr>
              <w:t>5G NAS Security Context handling for multiple registration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293A67" w:rsidRPr="00293A67" w:rsidRDefault="00293A67" w:rsidP="004369B0">
            <w:pPr>
              <w:spacing w:after="0"/>
              <w:rPr>
                <w:rFonts w:ascii="Arial" w:hAnsi="Arial" w:cs="Arial"/>
                <w:color w:val="000000"/>
                <w:lang w:val="en-US"/>
              </w:rPr>
            </w:pPr>
            <w:r w:rsidRPr="00293A67">
              <w:rPr>
                <w:rFonts w:ascii="Arial" w:hAnsi="Arial" w:cs="Arial"/>
                <w:color w:val="000000"/>
                <w:lang w:val="en-US"/>
              </w:rPr>
              <w:t>Huawei, HiSilicon / Vishnu</w:t>
            </w:r>
          </w:p>
        </w:tc>
        <w:tc>
          <w:tcPr>
            <w:tcW w:w="1087" w:type="dxa"/>
            <w:tcBorders>
              <w:top w:val="single" w:sz="4" w:space="0" w:color="auto"/>
              <w:left w:val="single" w:sz="4" w:space="0" w:color="auto"/>
              <w:bottom w:val="nil"/>
              <w:right w:val="single" w:sz="4" w:space="0" w:color="auto"/>
            </w:tcBorders>
            <w:shd w:val="clear" w:color="auto" w:fill="FFFF00"/>
          </w:tcPr>
          <w:p w:rsidR="00293A67" w:rsidRPr="00293A67" w:rsidRDefault="00293A67" w:rsidP="004369B0">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386675" w:rsidRDefault="00386675" w:rsidP="00386675">
            <w:pPr>
              <w:spacing w:after="0"/>
              <w:rPr>
                <w:rFonts w:ascii="Arial" w:hAnsi="Arial" w:cs="Arial"/>
                <w:lang w:val="en-US"/>
              </w:rPr>
            </w:pPr>
            <w:r>
              <w:rPr>
                <w:rFonts w:ascii="Arial" w:hAnsi="Arial" w:cs="Arial"/>
                <w:lang w:val="en-US"/>
              </w:rPr>
              <w:t xml:space="preserve">Revision of </w:t>
            </w:r>
            <w:r w:rsidRPr="00A4719C">
              <w:rPr>
                <w:rFonts w:ascii="Arial" w:hAnsi="Arial" w:cs="Arial"/>
                <w:lang w:val="en-US"/>
              </w:rPr>
              <w:t>C4-21</w:t>
            </w:r>
            <w:r>
              <w:rPr>
                <w:rFonts w:ascii="Arial" w:hAnsi="Arial" w:cs="Arial"/>
                <w:lang w:val="en-US"/>
              </w:rPr>
              <w:t>4971 in CR Pack 2120</w:t>
            </w:r>
          </w:p>
          <w:p w:rsidR="00386675" w:rsidRDefault="00386675" w:rsidP="004369B0">
            <w:pPr>
              <w:spacing w:after="0"/>
              <w:rPr>
                <w:rFonts w:ascii="Arial" w:hAnsi="Arial" w:cs="Arial"/>
                <w:lang w:val="en-US"/>
              </w:rPr>
            </w:pPr>
          </w:p>
          <w:p w:rsidR="00293A67" w:rsidRPr="00293A67" w:rsidRDefault="00386675" w:rsidP="00FC0730">
            <w:pPr>
              <w:spacing w:after="0"/>
              <w:rPr>
                <w:rFonts w:ascii="Arial" w:hAnsi="Arial" w:cs="Arial"/>
                <w:lang w:val="en-US"/>
              </w:rPr>
            </w:pPr>
            <w:r>
              <w:rPr>
                <w:rFonts w:ascii="Arial" w:hAnsi="Arial" w:cs="Arial"/>
                <w:lang w:val="en-US"/>
              </w:rPr>
              <w:t xml:space="preserve">Rev 2: </w:t>
            </w:r>
            <w:r w:rsidRPr="00386675">
              <w:rPr>
                <w:rFonts w:ascii="Arial" w:hAnsi="Arial" w:cs="Arial"/>
                <w:lang w:val="en-US"/>
              </w:rPr>
              <w:t>Revision of C1-214971, which was agreed in CT1-131e. Only change is in some wording improvement without technical change, to clearly indicate that the “5G NAS security context” in muti-registration case is the “</w:t>
            </w:r>
            <w:r w:rsidRPr="009145E6">
              <w:rPr>
                <w:rFonts w:ascii="Arial" w:hAnsi="Arial" w:cs="Arial"/>
                <w:i/>
                <w:lang w:val="en-US"/>
              </w:rPr>
              <w:t>5G NAS security contexts of the 3GPP access and the non-3GPP access</w:t>
            </w:r>
            <w:r w:rsidRPr="00386675">
              <w:rPr>
                <w:rFonts w:ascii="Arial" w:hAnsi="Arial" w:cs="Arial"/>
                <w:lang w:val="en-US"/>
              </w:rPr>
              <w:t>”</w:t>
            </w:r>
          </w:p>
        </w:tc>
      </w:tr>
      <w:tr w:rsidR="00731EA4"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731EA4" w:rsidRPr="008A6FE8" w:rsidRDefault="00731EA4" w:rsidP="006E14E0">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731EA4" w:rsidRPr="008A6FE8" w:rsidRDefault="00731EA4" w:rsidP="006E14E0">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731EA4" w:rsidRPr="008A6FE8" w:rsidRDefault="00731EA4" w:rsidP="006E14E0">
            <w:pPr>
              <w:spacing w:after="0"/>
              <w:rPr>
                <w:rFonts w:ascii="Arial" w:eastAsia="MS Mincho" w:hAnsi="Arial" w:cs="Arial"/>
                <w:sz w:val="14"/>
                <w:szCs w:val="14"/>
              </w:rPr>
            </w:pPr>
            <w:hyperlink r:id="rId67" w:history="1">
              <w:r w:rsidRPr="008A6FE8">
                <w:rPr>
                  <w:rStyle w:val="Lienhypertexte"/>
                  <w:rFonts w:ascii="Arial" w:eastAsia="MS Mincho" w:hAnsi="Arial" w:cs="Arial"/>
                  <w:sz w:val="14"/>
                  <w:szCs w:val="14"/>
                </w:rPr>
                <w:t>CP-212239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731EA4" w:rsidRPr="008A6FE8" w:rsidRDefault="00731EA4" w:rsidP="006E14E0">
            <w:pPr>
              <w:spacing w:after="0"/>
              <w:rPr>
                <w:rFonts w:ascii="Arial" w:eastAsia="MS Mincho" w:hAnsi="Arial" w:cs="Arial"/>
              </w:rPr>
            </w:pPr>
            <w:r w:rsidRPr="008A6FE8">
              <w:rPr>
                <w:rFonts w:ascii="Arial" w:eastAsia="MS Mincho" w:hAnsi="Arial" w:cs="Arial"/>
              </w:rPr>
              <w:t>5G NAS Security Context handling for multiple registration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731EA4" w:rsidRPr="008A6FE8" w:rsidRDefault="00731EA4" w:rsidP="006E14E0">
            <w:pPr>
              <w:spacing w:after="0"/>
              <w:rPr>
                <w:rFonts w:ascii="Arial" w:eastAsia="MS Mincho" w:hAnsi="Arial" w:cs="Arial"/>
              </w:rPr>
            </w:pPr>
            <w:r w:rsidRPr="008A6FE8">
              <w:rPr>
                <w:rFonts w:ascii="Arial" w:eastAsia="MS Mincho" w:hAnsi="Arial" w:cs="Arial"/>
              </w:rPr>
              <w:t>Huawei, HiSilicon / Vishnu</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731EA4" w:rsidRPr="008A6FE8" w:rsidRDefault="00731EA4" w:rsidP="006E14E0">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731EA4" w:rsidRDefault="00731EA4" w:rsidP="006E14E0">
            <w:pPr>
              <w:spacing w:after="0"/>
              <w:rPr>
                <w:rFonts w:ascii="Arial" w:hAnsi="Arial" w:cs="Arial"/>
                <w:lang w:val="en-US"/>
              </w:rPr>
            </w:pPr>
            <w:r>
              <w:rPr>
                <w:rFonts w:ascii="Arial" w:hAnsi="Arial" w:cs="Arial"/>
                <w:lang w:val="en-US"/>
              </w:rPr>
              <w:t>R</w:t>
            </w:r>
            <w:r w:rsidRPr="00AA5E2B">
              <w:rPr>
                <w:rFonts w:ascii="Arial" w:hAnsi="Arial" w:cs="Arial"/>
                <w:lang w:val="en-US"/>
              </w:rPr>
              <w:t>evision of C1-214914</w:t>
            </w:r>
            <w:r>
              <w:rPr>
                <w:rFonts w:ascii="Arial" w:hAnsi="Arial" w:cs="Arial"/>
                <w:lang w:val="en-US"/>
              </w:rPr>
              <w:t xml:space="preserve"> in CR Pack 2120</w:t>
            </w:r>
          </w:p>
          <w:p w:rsidR="00731EA4" w:rsidRDefault="00731EA4" w:rsidP="006E14E0">
            <w:pPr>
              <w:spacing w:after="0"/>
              <w:rPr>
                <w:rFonts w:ascii="Arial" w:hAnsi="Arial" w:cs="Arial"/>
                <w:lang w:val="en-US"/>
              </w:rPr>
            </w:pPr>
          </w:p>
          <w:p w:rsidR="00731EA4" w:rsidRPr="008A6FE8" w:rsidRDefault="00731EA4" w:rsidP="006E14E0">
            <w:pPr>
              <w:spacing w:after="0"/>
              <w:rPr>
                <w:rFonts w:ascii="Arial" w:hAnsi="Arial" w:cs="Arial"/>
                <w:lang w:val="en-US"/>
              </w:rPr>
            </w:pPr>
            <w:r w:rsidRPr="00AA5E2B">
              <w:rPr>
                <w:rFonts w:ascii="Arial" w:hAnsi="Arial" w:cs="Arial"/>
                <w:lang w:val="en-US"/>
              </w:rPr>
              <w:t>Rev 2: revision of C1-214914, which has been agreed in CT1-131e. Only change is in some wording improvement without technical change, to clearly indicate that the “5G NAS security context” in muti-registration case is the “</w:t>
            </w:r>
            <w:r w:rsidRPr="009145E6">
              <w:rPr>
                <w:rFonts w:ascii="Arial" w:hAnsi="Arial" w:cs="Arial"/>
                <w:i/>
                <w:lang w:val="en-US"/>
              </w:rPr>
              <w:t>5G NAS security contexts of the 3GPP access and the non-3GPP access</w:t>
            </w:r>
            <w:r w:rsidRPr="00AA5E2B">
              <w:rPr>
                <w:rFonts w:ascii="Arial" w:hAnsi="Arial" w:cs="Arial"/>
                <w:lang w:val="en-US"/>
              </w:rPr>
              <w:t>”</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16.8</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68" w:history="1">
              <w:r w:rsidR="00293A67" w:rsidRPr="00293A67">
                <w:rPr>
                  <w:rStyle w:val="Lienhypertexte"/>
                  <w:rFonts w:ascii="Arial" w:eastAsia="MS Mincho" w:hAnsi="Arial" w:cs="Arial"/>
                  <w:sz w:val="14"/>
                  <w:szCs w:val="14"/>
                </w:rPr>
                <w:t>CP-212122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Protocol enhancements for Mission Critical Services for Rel-16</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16.9</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Multi-device and multi-identity [MuD]</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104C09"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104C09"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16.10</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2E1E9B"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16.11</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Enhancement of 5G PCC related services [en5GPccSer]</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824CBB" w:rsidP="00AC195E">
            <w:pPr>
              <w:spacing w:after="0"/>
              <w:rPr>
                <w:rFonts w:ascii="Arial" w:hAnsi="Arial" w:cs="Arial"/>
                <w:color w:val="000000"/>
                <w:sz w:val="14"/>
                <w:szCs w:val="14"/>
                <w:lang w:val="en-US"/>
              </w:rPr>
            </w:pPr>
            <w:hyperlink r:id="rId69" w:history="1">
              <w:r w:rsidR="00AC195E" w:rsidRPr="00AC195E">
                <w:rPr>
                  <w:rStyle w:val="Lienhypertexte"/>
                  <w:rFonts w:ascii="Arial" w:hAnsi="Arial" w:cs="Arial"/>
                  <w:sz w:val="14"/>
                  <w:szCs w:val="14"/>
                  <w:lang w:val="en-US"/>
                </w:rPr>
                <w:t>CP-212200</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en5GPccSer</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16.13</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16.14</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Vertical_LAN [Vertical_LAN]</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824CBB" w:rsidP="00AC195E">
            <w:pPr>
              <w:spacing w:after="0"/>
              <w:rPr>
                <w:rFonts w:ascii="Arial" w:hAnsi="Arial" w:cs="Arial"/>
                <w:color w:val="000000"/>
                <w:sz w:val="14"/>
                <w:szCs w:val="14"/>
                <w:lang w:val="en-US"/>
              </w:rPr>
            </w:pPr>
            <w:hyperlink r:id="rId70" w:history="1">
              <w:r w:rsidR="00AC195E" w:rsidRPr="00AC195E">
                <w:rPr>
                  <w:rStyle w:val="Lienhypertexte"/>
                  <w:rFonts w:ascii="Arial" w:hAnsi="Arial" w:cs="Arial"/>
                  <w:sz w:val="14"/>
                  <w:szCs w:val="14"/>
                  <w:lang w:val="en-US"/>
                </w:rPr>
                <w:t>CP-212068</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CT aspects of 5GS enhanced support of vertical and LAN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9145E6">
        <w:trPr>
          <w:cantSplit/>
        </w:trPr>
        <w:tc>
          <w:tcPr>
            <w:tcW w:w="863" w:type="dxa"/>
            <w:tcBorders>
              <w:top w:val="single" w:sz="4" w:space="0" w:color="auto"/>
              <w:left w:val="single" w:sz="18" w:space="0" w:color="auto"/>
              <w:bottom w:val="nil"/>
              <w:right w:val="single" w:sz="4" w:space="0" w:color="auto"/>
            </w:tcBorders>
            <w:shd w:val="clear" w:color="auto" w:fill="92D050"/>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0A3A40" w:rsidP="00AC195E">
            <w:pPr>
              <w:spacing w:after="0"/>
              <w:rPr>
                <w:rFonts w:ascii="Arial" w:hAnsi="Arial" w:cs="Arial"/>
                <w:color w:val="000000"/>
                <w:sz w:val="14"/>
                <w:szCs w:val="14"/>
                <w:lang w:val="en-US"/>
              </w:rPr>
            </w:pPr>
            <w:hyperlink r:id="rId71" w:history="1">
              <w:r w:rsidR="00AC195E" w:rsidRPr="00AC195E">
                <w:rPr>
                  <w:rStyle w:val="Lienhypertexte"/>
                  <w:rFonts w:ascii="Arial" w:hAnsi="Arial" w:cs="Arial"/>
                  <w:sz w:val="14"/>
                  <w:szCs w:val="14"/>
                  <w:lang w:val="en-US"/>
                </w:rPr>
                <w:t>CP-212228</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Vertical_LAN</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E51C5F" w:rsidRDefault="00E51C5F" w:rsidP="00AC195E">
            <w:pPr>
              <w:spacing w:after="0"/>
              <w:rPr>
                <w:rFonts w:ascii="Arial" w:hAnsi="Arial" w:cs="Arial"/>
                <w:lang w:val="en-US"/>
              </w:rPr>
            </w:pPr>
            <w:r>
              <w:rPr>
                <w:rFonts w:ascii="Arial" w:hAnsi="Arial" w:cs="Arial"/>
                <w:lang w:val="en-US"/>
              </w:rPr>
              <w:t>Partially approved</w:t>
            </w:r>
          </w:p>
          <w:p w:rsidR="00E51C5F" w:rsidRDefault="00E51C5F" w:rsidP="00AC195E">
            <w:pPr>
              <w:spacing w:after="0"/>
              <w:rPr>
                <w:rFonts w:ascii="Arial" w:hAnsi="Arial" w:cs="Arial"/>
                <w:lang w:val="en-US"/>
              </w:rPr>
            </w:pPr>
          </w:p>
          <w:p w:rsidR="00AC195E" w:rsidRPr="00AC195E" w:rsidRDefault="00E51C5F" w:rsidP="00AC195E">
            <w:pPr>
              <w:spacing w:after="0"/>
              <w:rPr>
                <w:rFonts w:ascii="Arial" w:hAnsi="Arial" w:cs="Arial"/>
                <w:lang w:val="en-US"/>
              </w:rPr>
            </w:pPr>
            <w:r>
              <w:rPr>
                <w:rFonts w:ascii="Arial" w:hAnsi="Arial" w:cs="Arial"/>
                <w:lang w:val="en-US"/>
              </w:rPr>
              <w:t>Revision of C3-214529</w:t>
            </w:r>
          </w:p>
        </w:tc>
      </w:tr>
      <w:tr w:rsidR="007605C0" w:rsidRPr="00AC195E" w:rsidTr="009145E6">
        <w:trPr>
          <w:cantSplit/>
        </w:trPr>
        <w:tc>
          <w:tcPr>
            <w:tcW w:w="863" w:type="dxa"/>
            <w:tcBorders>
              <w:top w:val="single" w:sz="4" w:space="0" w:color="auto"/>
              <w:left w:val="single" w:sz="18" w:space="0" w:color="auto"/>
              <w:bottom w:val="nil"/>
              <w:right w:val="single" w:sz="4" w:space="0" w:color="auto"/>
            </w:tcBorders>
            <w:shd w:val="clear" w:color="auto" w:fill="92D050"/>
          </w:tcPr>
          <w:p w:rsidR="007605C0" w:rsidRPr="00AC195E" w:rsidRDefault="007605C0" w:rsidP="006E14E0">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7605C0" w:rsidRPr="00AC195E" w:rsidRDefault="007605C0" w:rsidP="006E14E0">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7605C0" w:rsidRPr="00AC195E" w:rsidRDefault="007605C0" w:rsidP="006E14E0">
            <w:pPr>
              <w:spacing w:after="0"/>
              <w:rPr>
                <w:rFonts w:ascii="Arial" w:hAnsi="Arial" w:cs="Arial"/>
                <w:color w:val="000000"/>
                <w:sz w:val="14"/>
                <w:szCs w:val="14"/>
                <w:lang w:val="en-US"/>
              </w:rPr>
            </w:pPr>
            <w:hyperlink r:id="rId72" w:history="1">
              <w:r w:rsidRPr="00AC195E">
                <w:rPr>
                  <w:rStyle w:val="Lienhypertexte"/>
                  <w:rFonts w:ascii="Arial" w:hAnsi="Arial" w:cs="Arial"/>
                  <w:sz w:val="14"/>
                  <w:szCs w:val="14"/>
                  <w:lang w:val="en-US"/>
                </w:rPr>
                <w:t>CP-212167</w:t>
              </w:r>
            </w:hyperlink>
          </w:p>
        </w:tc>
        <w:tc>
          <w:tcPr>
            <w:tcW w:w="2453" w:type="dxa"/>
            <w:tcBorders>
              <w:top w:val="single" w:sz="4" w:space="0" w:color="auto"/>
              <w:left w:val="single" w:sz="4" w:space="0" w:color="auto"/>
              <w:bottom w:val="nil"/>
              <w:right w:val="single" w:sz="4" w:space="0" w:color="auto"/>
            </w:tcBorders>
            <w:shd w:val="clear" w:color="auto" w:fill="FFFF00"/>
          </w:tcPr>
          <w:p w:rsidR="007605C0" w:rsidRPr="00AC195E" w:rsidRDefault="007605C0" w:rsidP="006E14E0">
            <w:pPr>
              <w:spacing w:after="0"/>
              <w:rPr>
                <w:rFonts w:ascii="Arial" w:hAnsi="Arial" w:cs="Arial"/>
                <w:snapToGrid w:val="0"/>
                <w:color w:val="000000"/>
                <w:lang w:val="en-US"/>
              </w:rPr>
            </w:pPr>
            <w:r w:rsidRPr="00AC195E">
              <w:rPr>
                <w:rFonts w:ascii="Arial" w:hAnsi="Arial" w:cs="Arial"/>
                <w:snapToGrid w:val="0"/>
                <w:color w:val="000000"/>
                <w:lang w:val="en-US"/>
              </w:rPr>
              <w:t>correction of datatype of dsttResidTime</w:t>
            </w:r>
          </w:p>
        </w:tc>
        <w:tc>
          <w:tcPr>
            <w:tcW w:w="1927" w:type="dxa"/>
            <w:gridSpan w:val="2"/>
            <w:tcBorders>
              <w:top w:val="single" w:sz="4" w:space="0" w:color="auto"/>
              <w:left w:val="single" w:sz="4" w:space="0" w:color="auto"/>
              <w:bottom w:val="nil"/>
              <w:right w:val="single" w:sz="4" w:space="0" w:color="auto"/>
            </w:tcBorders>
            <w:shd w:val="clear" w:color="auto" w:fill="FFFF00"/>
          </w:tcPr>
          <w:p w:rsidR="007605C0" w:rsidRPr="00AC195E" w:rsidRDefault="007605C0" w:rsidP="006E14E0">
            <w:pPr>
              <w:spacing w:after="0"/>
              <w:rPr>
                <w:rFonts w:ascii="Arial" w:hAnsi="Arial" w:cs="Arial"/>
                <w:color w:val="000000"/>
                <w:lang w:val="en-US"/>
              </w:rPr>
            </w:pPr>
            <w:r w:rsidRPr="00AC195E">
              <w:rPr>
                <w:rFonts w:ascii="Arial" w:hAnsi="Arial" w:cs="Arial"/>
                <w:color w:val="000000"/>
                <w:lang w:val="en-US"/>
              </w:rPr>
              <w:t>ZTE</w:t>
            </w:r>
          </w:p>
        </w:tc>
        <w:tc>
          <w:tcPr>
            <w:tcW w:w="1087" w:type="dxa"/>
            <w:tcBorders>
              <w:top w:val="single" w:sz="4" w:space="0" w:color="auto"/>
              <w:left w:val="single" w:sz="4" w:space="0" w:color="auto"/>
              <w:bottom w:val="nil"/>
              <w:right w:val="single" w:sz="4" w:space="0" w:color="auto"/>
            </w:tcBorders>
            <w:shd w:val="clear" w:color="auto" w:fill="FFFF00"/>
          </w:tcPr>
          <w:p w:rsidR="007605C0" w:rsidRPr="00AC195E" w:rsidRDefault="007605C0" w:rsidP="006E14E0">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7605C0" w:rsidRPr="007605C0" w:rsidRDefault="007605C0" w:rsidP="006E14E0">
            <w:pPr>
              <w:spacing w:after="0"/>
              <w:rPr>
                <w:rFonts w:ascii="Arial" w:hAnsi="Arial" w:cs="Arial"/>
                <w:lang w:val="en-US"/>
              </w:rPr>
            </w:pPr>
            <w:r>
              <w:rPr>
                <w:rFonts w:ascii="Arial" w:hAnsi="Arial" w:cs="Arial"/>
                <w:lang w:val="en-US"/>
              </w:rPr>
              <w:t>Revision of C3-214529 in CR Pack 2228</w:t>
            </w:r>
          </w:p>
          <w:p w:rsidR="007605C0" w:rsidRDefault="007605C0" w:rsidP="006E14E0">
            <w:pPr>
              <w:spacing w:after="0"/>
              <w:rPr>
                <w:rFonts w:ascii="Arial" w:hAnsi="Arial" w:cs="Arial"/>
                <w:lang w:val="en-US"/>
              </w:rPr>
            </w:pPr>
          </w:p>
          <w:p w:rsidR="007605C0" w:rsidRPr="00AC195E" w:rsidRDefault="007605C0" w:rsidP="006E14E0">
            <w:pPr>
              <w:spacing w:after="0"/>
              <w:rPr>
                <w:rFonts w:ascii="Arial" w:hAnsi="Arial" w:cs="Arial"/>
                <w:lang w:val="en-US"/>
              </w:rPr>
            </w:pPr>
            <w:r>
              <w:rPr>
                <w:rFonts w:ascii="Arial" w:hAnsi="Arial" w:cs="Arial"/>
                <w:lang w:val="en-US"/>
              </w:rPr>
              <w:t xml:space="preserve">Rev 2: </w:t>
            </w:r>
            <w:r w:rsidRPr="007605C0">
              <w:rPr>
                <w:rFonts w:ascii="Arial" w:hAnsi="Arial" w:cs="Arial"/>
                <w:lang w:val="en-US"/>
              </w:rPr>
              <w:t>the change to the data type of dsttResidTime is revoked as agreed during the meeting.</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9145E6" w:rsidRDefault="003F0F0A" w:rsidP="003F0F0A">
            <w:pPr>
              <w:spacing w:after="0"/>
              <w:rPr>
                <w:rFonts w:ascii="Arial" w:hAnsi="Arial" w:cs="Arial"/>
                <w:b/>
                <w:bC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16.15</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5G_CIoT [5G_CIoT]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824CBB" w:rsidP="00AC195E">
            <w:pPr>
              <w:spacing w:after="0"/>
              <w:rPr>
                <w:rFonts w:ascii="Arial" w:hAnsi="Arial" w:cs="Arial"/>
                <w:color w:val="000000"/>
                <w:sz w:val="14"/>
                <w:szCs w:val="14"/>
                <w:lang w:val="en-US"/>
              </w:rPr>
            </w:pPr>
            <w:hyperlink r:id="rId73" w:history="1">
              <w:r w:rsidR="00AC195E" w:rsidRPr="00AC195E">
                <w:rPr>
                  <w:rStyle w:val="Lienhypertexte"/>
                  <w:rFonts w:ascii="Arial" w:hAnsi="Arial" w:cs="Arial"/>
                  <w:sz w:val="14"/>
                  <w:szCs w:val="14"/>
                  <w:lang w:val="en-US"/>
                </w:rPr>
                <w:t>CP-212069</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CT aspects of Cellular IoT support and evolution for the 5G System</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5G_eLCS [5G_eLCS]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824CBB" w:rsidP="00AC195E">
            <w:pPr>
              <w:spacing w:after="0"/>
              <w:rPr>
                <w:rFonts w:ascii="Arial" w:hAnsi="Arial" w:cs="Arial"/>
                <w:color w:val="000000"/>
                <w:sz w:val="14"/>
                <w:szCs w:val="14"/>
                <w:lang w:val="en-US"/>
              </w:rPr>
            </w:pPr>
            <w:hyperlink r:id="rId74" w:history="1">
              <w:r w:rsidR="00AC195E" w:rsidRPr="00AC195E">
                <w:rPr>
                  <w:rStyle w:val="Lienhypertexte"/>
                  <w:rFonts w:ascii="Arial" w:hAnsi="Arial" w:cs="Arial"/>
                  <w:sz w:val="14"/>
                  <w:szCs w:val="14"/>
                  <w:lang w:val="en-US"/>
                </w:rPr>
                <w:t>CP-212062</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CT aspects of Enhancement to the 5GC LoCation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824CBB" w:rsidP="00AC195E">
            <w:pPr>
              <w:spacing w:after="0"/>
              <w:rPr>
                <w:rFonts w:ascii="Arial" w:hAnsi="Arial" w:cs="Arial"/>
                <w:color w:val="000000"/>
                <w:sz w:val="14"/>
                <w:szCs w:val="14"/>
                <w:lang w:val="en-US"/>
              </w:rPr>
            </w:pPr>
            <w:hyperlink r:id="rId75" w:history="1">
              <w:r w:rsidR="00AC195E" w:rsidRPr="00AC195E">
                <w:rPr>
                  <w:rStyle w:val="Lienhypertexte"/>
                  <w:rFonts w:ascii="Arial" w:hAnsi="Arial" w:cs="Arial"/>
                  <w:sz w:val="14"/>
                  <w:szCs w:val="14"/>
                  <w:lang w:val="en-US"/>
                </w:rPr>
                <w:t>CP-212186</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5G_eLCS</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16.17</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eNA [eNA]</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AC195E" w:rsidRPr="00AC195E" w:rsidRDefault="00824CBB" w:rsidP="00AC195E">
            <w:pPr>
              <w:spacing w:after="0"/>
              <w:rPr>
                <w:rFonts w:ascii="Arial" w:hAnsi="Arial" w:cs="Arial"/>
                <w:color w:val="000000"/>
                <w:sz w:val="14"/>
                <w:szCs w:val="14"/>
                <w:lang w:val="en-US"/>
              </w:rPr>
            </w:pPr>
            <w:hyperlink r:id="rId76" w:history="1">
              <w:r w:rsidR="00AC195E" w:rsidRPr="00AC195E">
                <w:rPr>
                  <w:rStyle w:val="Lienhypertexte"/>
                  <w:rFonts w:ascii="Arial" w:hAnsi="Arial" w:cs="Arial"/>
                  <w:sz w:val="14"/>
                  <w:szCs w:val="14"/>
                  <w:lang w:val="en-US"/>
                </w:rPr>
                <w:t>CP-212202</w:t>
              </w:r>
            </w:hyperlink>
          </w:p>
        </w:tc>
        <w:tc>
          <w:tcPr>
            <w:tcW w:w="2453"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eNA</w:t>
            </w:r>
          </w:p>
        </w:tc>
        <w:tc>
          <w:tcPr>
            <w:tcW w:w="1927" w:type="dxa"/>
            <w:gridSpan w:val="2"/>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16.18</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5WWC [5WWC]</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AC195E" w:rsidRPr="00AC195E"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b/>
                <w:bCs/>
                <w:lang w:val="en-US"/>
              </w:rPr>
            </w:pPr>
            <w:r w:rsidRPr="00AC195E">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color w:val="000000"/>
                <w:sz w:val="14"/>
                <w:szCs w:val="14"/>
                <w:lang w:val="en-US"/>
              </w:rPr>
            </w:pPr>
            <w:r w:rsidRPr="00AC195E">
              <w:rPr>
                <w:rFonts w:ascii="Arial" w:hAnsi="Arial" w:cs="Arial"/>
                <w:color w:val="000000"/>
                <w:sz w:val="14"/>
                <w:szCs w:val="14"/>
                <w:lang w:val="en-US"/>
              </w:rPr>
              <w:t>CP-212194</w:t>
            </w:r>
          </w:p>
        </w:tc>
        <w:tc>
          <w:tcPr>
            <w:tcW w:w="2453" w:type="dxa"/>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snapToGrid w:val="0"/>
                <w:color w:val="000000"/>
                <w:lang w:val="en-US"/>
              </w:rPr>
            </w:pPr>
            <w:r w:rsidRPr="00AC195E">
              <w:rPr>
                <w:rFonts w:ascii="Arial" w:hAnsi="Arial" w:cs="Arial"/>
                <w:snapToGrid w:val="0"/>
                <w:color w:val="000000"/>
                <w:lang w:val="en-US"/>
              </w:rPr>
              <w:t>CR pack on 5WWC</w:t>
            </w:r>
          </w:p>
        </w:tc>
        <w:tc>
          <w:tcPr>
            <w:tcW w:w="1927" w:type="dxa"/>
            <w:gridSpan w:val="2"/>
            <w:tcBorders>
              <w:top w:val="single" w:sz="4" w:space="0" w:color="auto"/>
              <w:left w:val="single" w:sz="4" w:space="0" w:color="auto"/>
              <w:bottom w:val="nil"/>
              <w:right w:val="single" w:sz="4" w:space="0" w:color="auto"/>
            </w:tcBorders>
            <w:shd w:val="clear" w:color="auto" w:fill="auto"/>
          </w:tcPr>
          <w:p w:rsidR="00AC195E" w:rsidRPr="00AC195E" w:rsidRDefault="00AC195E" w:rsidP="00AC195E">
            <w:pPr>
              <w:spacing w:after="0"/>
              <w:rPr>
                <w:rFonts w:ascii="Arial" w:hAnsi="Arial" w:cs="Arial"/>
                <w:color w:val="000000"/>
                <w:lang w:val="en-US"/>
              </w:rPr>
            </w:pPr>
            <w:r w:rsidRPr="00AC195E">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AC195E" w:rsidRPr="00AC195E" w:rsidRDefault="00F25392" w:rsidP="00AC195E">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nil"/>
              <w:right w:val="single" w:sz="18" w:space="0" w:color="auto"/>
            </w:tcBorders>
            <w:shd w:val="clear" w:color="auto" w:fill="auto"/>
          </w:tcPr>
          <w:p w:rsidR="00AC195E" w:rsidRPr="00AC195E" w:rsidRDefault="00AC195E" w:rsidP="00AC195E">
            <w:pPr>
              <w:spacing w:after="0"/>
              <w:rPr>
                <w:rFonts w:ascii="Arial" w:hAnsi="Arial" w:cs="Arial"/>
                <w:lang w:val="en-US"/>
              </w:rPr>
            </w:pPr>
            <w:r w:rsidRPr="00AC195E">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16.19</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eMCData2 [eMCData2]</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16.20</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C44BD3" w:rsidRPr="00C44BD3" w:rsidRDefault="00C44BD3" w:rsidP="00C44BD3">
            <w:pPr>
              <w:spacing w:after="0"/>
              <w:rPr>
                <w:rFonts w:ascii="Arial" w:hAnsi="Arial" w:cs="Arial"/>
                <w:b/>
                <w:bCs/>
              </w:rPr>
            </w:pPr>
            <w:r w:rsidRPr="00C44BD3">
              <w:rPr>
                <w:rFonts w:ascii="Arial" w:hAnsi="Arial" w:cs="Arial"/>
                <w:b/>
                <w:bC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7" w:history="1">
              <w:r w:rsidR="00C44BD3" w:rsidRPr="00C44BD3">
                <w:rPr>
                  <w:rStyle w:val="Lienhypertexte"/>
                  <w:rFonts w:ascii="Arial" w:hAnsi="Arial" w:cs="Arial"/>
                  <w:sz w:val="14"/>
                  <w:szCs w:val="14"/>
                  <w:lang w:val="en-US"/>
                </w:rPr>
                <w:t>CP-212121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Corrections on MCCI_CT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16.21</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eNS [eNS]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8" w:history="1">
              <w:r w:rsidR="00C44BD3" w:rsidRPr="00C44BD3">
                <w:rPr>
                  <w:rStyle w:val="Lienhypertexte"/>
                  <w:rFonts w:ascii="Arial" w:hAnsi="Arial" w:cs="Arial"/>
                  <w:sz w:val="14"/>
                  <w:szCs w:val="14"/>
                  <w:lang w:val="en-US"/>
                </w:rPr>
                <w:t>CP-212070</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network slicing</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PARLOS [PARLOS]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16.23</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ETSUN [ETSUN]</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79" w:history="1">
              <w:r w:rsidR="00C44BD3" w:rsidRPr="00C44BD3">
                <w:rPr>
                  <w:rStyle w:val="Lienhypertexte"/>
                  <w:rFonts w:ascii="Arial" w:hAnsi="Arial" w:cs="Arial"/>
                  <w:sz w:val="14"/>
                  <w:szCs w:val="14"/>
                  <w:lang w:val="en-US"/>
                </w:rPr>
                <w:t>CP-212061</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of Enhancing Topology of SMF and UPF in 5G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2E1E9B"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16.24</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ATSSS [ATSSS]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4300B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4300B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16.25</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5G_eSBA [5G_eSBA]</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9145E6">
        <w:trPr>
          <w:cantSplit/>
        </w:trPr>
        <w:tc>
          <w:tcPr>
            <w:tcW w:w="863" w:type="dxa"/>
            <w:tcBorders>
              <w:top w:val="single" w:sz="4" w:space="0" w:color="auto"/>
              <w:left w:val="single" w:sz="18" w:space="0" w:color="auto"/>
              <w:bottom w:val="nil"/>
              <w:right w:val="single" w:sz="4" w:space="0" w:color="auto"/>
            </w:tcBorders>
            <w:shd w:val="clear" w:color="auto" w:fill="92D050"/>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0A3A40" w:rsidP="00C44BD3">
            <w:pPr>
              <w:spacing w:after="0"/>
              <w:rPr>
                <w:rFonts w:ascii="Arial" w:hAnsi="Arial" w:cs="Arial"/>
                <w:color w:val="000000"/>
                <w:sz w:val="14"/>
                <w:szCs w:val="14"/>
                <w:lang w:val="en-US"/>
              </w:rPr>
            </w:pPr>
            <w:hyperlink r:id="rId80" w:history="1">
              <w:r w:rsidR="00C44BD3" w:rsidRPr="00C44BD3">
                <w:rPr>
                  <w:rStyle w:val="Lienhypertexte"/>
                  <w:rFonts w:ascii="Arial" w:hAnsi="Arial" w:cs="Arial"/>
                  <w:sz w:val="14"/>
                  <w:szCs w:val="14"/>
                  <w:lang w:val="en-US"/>
                </w:rPr>
                <w:t>CP-212060</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Enhancements to the Service-Based 5G System Architecture</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FC0730" w:rsidRDefault="00FC0730" w:rsidP="00C44BD3">
            <w:pPr>
              <w:spacing w:after="0"/>
              <w:rPr>
                <w:rFonts w:ascii="Arial" w:hAnsi="Arial" w:cs="Arial"/>
                <w:lang w:val="en-US"/>
              </w:rPr>
            </w:pPr>
            <w:r>
              <w:rPr>
                <w:rFonts w:ascii="Arial" w:hAnsi="Arial" w:cs="Arial"/>
                <w:lang w:val="en-US"/>
              </w:rPr>
              <w:t>Should be partially approved</w:t>
            </w:r>
          </w:p>
          <w:p w:rsidR="00FC0730" w:rsidRDefault="00FC0730" w:rsidP="00FC0730">
            <w:pPr>
              <w:spacing w:after="0"/>
              <w:rPr>
                <w:rFonts w:ascii="Arial" w:hAnsi="Arial" w:cs="Arial"/>
                <w:lang w:val="en-US"/>
              </w:rPr>
            </w:pPr>
          </w:p>
          <w:p w:rsidR="008B6D01" w:rsidRDefault="008B6D01" w:rsidP="00807D73">
            <w:pPr>
              <w:spacing w:after="0"/>
              <w:rPr>
                <w:rFonts w:ascii="Arial" w:hAnsi="Arial" w:cs="Arial"/>
                <w:lang w:val="en-US"/>
              </w:rPr>
            </w:pPr>
            <w:r>
              <w:rPr>
                <w:rFonts w:ascii="Arial" w:hAnsi="Arial" w:cs="Arial"/>
                <w:lang w:val="en-US"/>
              </w:rPr>
              <w:t>Revision of</w:t>
            </w:r>
            <w:r w:rsidR="00CE1DF2">
              <w:rPr>
                <w:rFonts w:ascii="Arial" w:hAnsi="Arial" w:cs="Arial"/>
                <w:lang w:val="en-US"/>
              </w:rPr>
              <w:t xml:space="preserve"> </w:t>
            </w:r>
            <w:r w:rsidR="00FC0730">
              <w:rPr>
                <w:rFonts w:ascii="Arial" w:hAnsi="Arial" w:cs="Arial"/>
                <w:lang w:val="en-US"/>
              </w:rPr>
              <w:t>C4-214529</w:t>
            </w:r>
          </w:p>
          <w:p w:rsidR="008B6D01" w:rsidRDefault="008B6D01">
            <w:pPr>
              <w:spacing w:after="0"/>
              <w:rPr>
                <w:rFonts w:ascii="Arial" w:hAnsi="Arial" w:cs="Arial"/>
                <w:lang w:val="en-US"/>
              </w:rPr>
            </w:pPr>
            <w:r>
              <w:rPr>
                <w:rFonts w:ascii="Arial" w:hAnsi="Arial" w:cs="Arial"/>
                <w:lang w:val="en-US"/>
              </w:rPr>
              <w:t>Revision of C4-214287</w:t>
            </w:r>
          </w:p>
          <w:p w:rsidR="00C44BD3" w:rsidRPr="00C44BD3" w:rsidRDefault="008B6D01">
            <w:pPr>
              <w:spacing w:after="0"/>
              <w:rPr>
                <w:rFonts w:ascii="Arial" w:hAnsi="Arial" w:cs="Arial"/>
                <w:lang w:val="en-US"/>
              </w:rPr>
            </w:pPr>
            <w:r>
              <w:rPr>
                <w:rFonts w:ascii="Arial" w:hAnsi="Arial" w:cs="Arial"/>
                <w:lang w:val="en-US"/>
              </w:rPr>
              <w:t>Revision of C4-214288</w:t>
            </w:r>
          </w:p>
        </w:tc>
      </w:tr>
      <w:tr w:rsidR="00CB09BE" w:rsidRPr="00293A67"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CB09BE" w:rsidRPr="00293A67" w:rsidRDefault="00CB09BE" w:rsidP="006E14E0">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B09BE" w:rsidRPr="00293A67" w:rsidRDefault="00CB09BE" w:rsidP="006E14E0">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B09BE" w:rsidRPr="00293A67" w:rsidRDefault="00CB09BE" w:rsidP="006E14E0">
            <w:pPr>
              <w:spacing w:after="0"/>
              <w:rPr>
                <w:rFonts w:ascii="Arial" w:eastAsia="MS Mincho" w:hAnsi="Arial" w:cs="Arial"/>
                <w:sz w:val="14"/>
                <w:szCs w:val="14"/>
              </w:rPr>
            </w:pPr>
            <w:hyperlink r:id="rId81" w:history="1">
              <w:r w:rsidRPr="00293A67">
                <w:rPr>
                  <w:rStyle w:val="Lienhypertexte"/>
                  <w:rFonts w:ascii="Arial" w:eastAsia="MS Mincho" w:hAnsi="Arial" w:cs="Arial"/>
                  <w:sz w:val="14"/>
                  <w:szCs w:val="14"/>
                </w:rPr>
                <w:t>CP-212235</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CB09BE" w:rsidRPr="00293A67" w:rsidRDefault="00CB09BE" w:rsidP="006E14E0">
            <w:pPr>
              <w:spacing w:after="0"/>
              <w:rPr>
                <w:rFonts w:ascii="Arial" w:eastAsia="MS Mincho" w:hAnsi="Arial" w:cs="Arial"/>
              </w:rPr>
            </w:pPr>
            <w:r w:rsidRPr="00293A67">
              <w:rPr>
                <w:rFonts w:ascii="Arial" w:eastAsia="MS Mincho" w:hAnsi="Arial" w:cs="Arial"/>
              </w:rPr>
              <w:t>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B09BE" w:rsidRPr="00293A67" w:rsidRDefault="00CB09BE" w:rsidP="006E14E0">
            <w:pPr>
              <w:spacing w:after="0"/>
              <w:rPr>
                <w:rFonts w:ascii="Arial" w:eastAsia="MS Mincho" w:hAnsi="Arial" w:cs="Arial"/>
              </w:rPr>
            </w:pPr>
            <w:r w:rsidRPr="00293A6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CB09BE" w:rsidRPr="00293A67" w:rsidRDefault="00CB09BE" w:rsidP="006E14E0">
            <w:pPr>
              <w:spacing w:after="0"/>
              <w:rPr>
                <w:rFonts w:ascii="Arial" w:hAnsi="Arial" w:cs="Arial"/>
                <w:color w:val="000000"/>
                <w:lang w:val="en-US"/>
              </w:rPr>
            </w:pPr>
            <w:r>
              <w:rPr>
                <w:rFonts w:ascii="Arial" w:hAnsi="Arial" w:cs="Arial"/>
                <w:color w:val="000000"/>
                <w:lang w:val="en-US"/>
              </w:rPr>
              <w:t>Revised to 22</w:t>
            </w:r>
            <w:r w:rsidR="00D70C14">
              <w:rPr>
                <w:rFonts w:ascii="Arial" w:hAnsi="Arial" w:cs="Arial"/>
                <w:color w:val="000000"/>
                <w:lang w:val="en-US"/>
              </w:rPr>
              <w:t>46</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D70C14" w:rsidRPr="00293A67" w:rsidRDefault="00CB09BE" w:rsidP="006E14E0">
            <w:pPr>
              <w:spacing w:after="0"/>
              <w:rPr>
                <w:rFonts w:ascii="Arial" w:hAnsi="Arial" w:cs="Arial"/>
                <w:lang w:val="en-US"/>
              </w:rPr>
            </w:pPr>
            <w:r>
              <w:rPr>
                <w:rFonts w:ascii="Arial" w:hAnsi="Arial" w:cs="Arial"/>
                <w:lang w:val="en-US"/>
              </w:rPr>
              <w:t>Cat F</w:t>
            </w:r>
          </w:p>
        </w:tc>
      </w:tr>
      <w:tr w:rsidR="00D70C14" w:rsidRPr="00293A67" w:rsidTr="00603FC1">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D70C14" w:rsidRPr="00293A67" w:rsidRDefault="00D70C14" w:rsidP="00603FC1">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D70C14" w:rsidRPr="00293A67" w:rsidRDefault="00D70C14" w:rsidP="00603FC1">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D70C14" w:rsidRPr="00293A67" w:rsidRDefault="00D70C14" w:rsidP="00603FC1">
            <w:pPr>
              <w:spacing w:after="0"/>
              <w:rPr>
                <w:rFonts w:ascii="Arial" w:eastAsia="MS Mincho" w:hAnsi="Arial" w:cs="Arial"/>
                <w:sz w:val="14"/>
                <w:szCs w:val="14"/>
              </w:rPr>
            </w:pPr>
            <w:hyperlink r:id="rId82" w:history="1">
              <w:r>
                <w:rPr>
                  <w:rStyle w:val="Lienhypertexte"/>
                  <w:rFonts w:ascii="Arial" w:eastAsia="MS Mincho" w:hAnsi="Arial" w:cs="Arial"/>
                  <w:sz w:val="14"/>
                  <w:szCs w:val="14"/>
                </w:rPr>
                <w:t>CP-212246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D70C14" w:rsidRPr="00293A67" w:rsidRDefault="00D70C14" w:rsidP="00603FC1">
            <w:pPr>
              <w:spacing w:after="0"/>
              <w:rPr>
                <w:rFonts w:ascii="Arial" w:eastAsia="MS Mincho" w:hAnsi="Arial" w:cs="Arial"/>
              </w:rPr>
            </w:pPr>
            <w:r w:rsidRPr="00293A67">
              <w:rPr>
                <w:rFonts w:ascii="Arial" w:eastAsia="MS Mincho" w:hAnsi="Arial" w:cs="Arial"/>
              </w:rPr>
              <w:t>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70C14" w:rsidRPr="00293A67" w:rsidRDefault="00D70C14" w:rsidP="00603FC1">
            <w:pPr>
              <w:spacing w:after="0"/>
              <w:rPr>
                <w:rFonts w:ascii="Arial" w:eastAsia="MS Mincho" w:hAnsi="Arial" w:cs="Arial"/>
              </w:rPr>
            </w:pPr>
            <w:r w:rsidRPr="00293A6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D70C14" w:rsidRPr="00293A67" w:rsidRDefault="00D70C14" w:rsidP="00603FC1">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70C14" w:rsidRDefault="00D70C14" w:rsidP="00603FC1">
            <w:pPr>
              <w:spacing w:after="0"/>
              <w:rPr>
                <w:rFonts w:ascii="Arial" w:hAnsi="Arial" w:cs="Arial"/>
                <w:lang w:val="en-US"/>
              </w:rPr>
            </w:pPr>
            <w:r>
              <w:rPr>
                <w:rFonts w:ascii="Arial" w:hAnsi="Arial" w:cs="Arial"/>
                <w:lang w:val="en-US"/>
              </w:rPr>
              <w:t>Cat F</w:t>
            </w:r>
            <w:r w:rsidRPr="00293A67">
              <w:rPr>
                <w:rFonts w:ascii="Arial" w:hAnsi="Arial" w:cs="Arial"/>
                <w:lang w:val="en-US"/>
              </w:rPr>
              <w:t> </w:t>
            </w:r>
          </w:p>
          <w:p w:rsidR="00D70C14" w:rsidRDefault="00D70C14" w:rsidP="00603FC1">
            <w:pPr>
              <w:spacing w:after="0"/>
              <w:rPr>
                <w:rFonts w:ascii="Arial" w:hAnsi="Arial" w:cs="Arial"/>
                <w:lang w:val="en-US"/>
              </w:rPr>
            </w:pPr>
          </w:p>
          <w:p w:rsidR="00D70C14" w:rsidRPr="00D70C14" w:rsidRDefault="00D70C14" w:rsidP="00D70C14">
            <w:pPr>
              <w:spacing w:after="0"/>
              <w:rPr>
                <w:rFonts w:ascii="Arial" w:hAnsi="Arial" w:cs="Arial"/>
                <w:lang w:val="en-US"/>
              </w:rPr>
            </w:pPr>
            <w:r w:rsidRPr="00D70C14">
              <w:rPr>
                <w:rFonts w:ascii="Arial" w:hAnsi="Arial" w:cs="Arial"/>
                <w:lang w:val="en-US"/>
              </w:rPr>
              <w:t>Rev 1:</w:t>
            </w:r>
          </w:p>
          <w:p w:rsidR="00D70C14" w:rsidRPr="00D70C14" w:rsidRDefault="00D70C14" w:rsidP="00D70C14">
            <w:pPr>
              <w:spacing w:after="0"/>
              <w:rPr>
                <w:rFonts w:ascii="Arial" w:hAnsi="Arial" w:cs="Arial"/>
                <w:lang w:val="en-US"/>
              </w:rPr>
            </w:pPr>
            <w:r w:rsidRPr="00D70C14">
              <w:rPr>
                <w:rFonts w:ascii="Arial" w:hAnsi="Arial" w:cs="Arial"/>
                <w:lang w:val="en-US"/>
              </w:rPr>
              <w:t>- Correct the source to TSG</w:t>
            </w:r>
          </w:p>
          <w:p w:rsidR="00D70C14" w:rsidRPr="00D70C14" w:rsidRDefault="00D70C14" w:rsidP="00D70C14">
            <w:pPr>
              <w:spacing w:after="0"/>
              <w:rPr>
                <w:rFonts w:ascii="Arial" w:hAnsi="Arial" w:cs="Arial"/>
                <w:lang w:val="en-US"/>
              </w:rPr>
            </w:pPr>
            <w:r w:rsidRPr="00D70C14">
              <w:rPr>
                <w:rFonts w:ascii="Arial" w:hAnsi="Arial" w:cs="Arial"/>
                <w:lang w:val="en-US"/>
              </w:rPr>
              <w:t>- Correct the Work i</w:t>
            </w:r>
            <w:r>
              <w:rPr>
                <w:rFonts w:ascii="Arial" w:hAnsi="Arial" w:cs="Arial"/>
                <w:lang w:val="en-US"/>
              </w:rPr>
              <w:t>t</w:t>
            </w:r>
            <w:r w:rsidRPr="00D70C14">
              <w:rPr>
                <w:rFonts w:ascii="Arial" w:hAnsi="Arial" w:cs="Arial"/>
                <w:lang w:val="en-US"/>
              </w:rPr>
              <w:t>em Code</w:t>
            </w:r>
          </w:p>
          <w:p w:rsidR="00D70C14" w:rsidRPr="00293A67" w:rsidRDefault="00D70C14" w:rsidP="00D70C14">
            <w:pPr>
              <w:spacing w:after="0"/>
              <w:rPr>
                <w:rFonts w:ascii="Arial" w:hAnsi="Arial" w:cs="Arial"/>
                <w:lang w:val="en-US"/>
              </w:rPr>
            </w:pPr>
            <w:r w:rsidRPr="00D70C14">
              <w:rPr>
                <w:rFonts w:ascii="Arial" w:hAnsi="Arial" w:cs="Arial"/>
                <w:lang w:val="en-US"/>
              </w:rPr>
              <w:t xml:space="preserve">- Include a </w:t>
            </w:r>
            <w:r>
              <w:rPr>
                <w:rFonts w:ascii="Arial" w:hAnsi="Arial" w:cs="Arial"/>
                <w:lang w:val="en-US"/>
              </w:rPr>
              <w:t>Carriage return which was missi</w:t>
            </w:r>
            <w:r w:rsidRPr="00D70C14">
              <w:rPr>
                <w:rFonts w:ascii="Arial" w:hAnsi="Arial" w:cs="Arial"/>
                <w:lang w:val="en-US"/>
              </w:rPr>
              <w:t>ng in the OpenAPI</w:t>
            </w:r>
          </w:p>
        </w:tc>
      </w:tr>
      <w:tr w:rsidR="00CB09BE" w:rsidRPr="00273757"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CB09BE" w:rsidRPr="00273757" w:rsidRDefault="00CB09BE" w:rsidP="006E14E0">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B09BE" w:rsidRPr="00273757" w:rsidRDefault="00CB09BE" w:rsidP="006E14E0">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B09BE" w:rsidRPr="00273757" w:rsidRDefault="00CB09BE" w:rsidP="006E14E0">
            <w:pPr>
              <w:spacing w:after="0"/>
              <w:rPr>
                <w:rFonts w:ascii="Arial" w:eastAsia="MS Mincho" w:hAnsi="Arial" w:cs="Arial"/>
                <w:sz w:val="14"/>
                <w:szCs w:val="14"/>
              </w:rPr>
            </w:pPr>
            <w:hyperlink r:id="rId83" w:history="1">
              <w:r w:rsidRPr="00273757">
                <w:rPr>
                  <w:rStyle w:val="Lienhypertexte"/>
                  <w:rFonts w:ascii="Arial" w:eastAsia="MS Mincho" w:hAnsi="Arial" w:cs="Arial"/>
                  <w:sz w:val="14"/>
                  <w:szCs w:val="14"/>
                </w:rPr>
                <w:t>CP-212234</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CB09BE" w:rsidRPr="00273757" w:rsidRDefault="00CB09BE" w:rsidP="006E14E0">
            <w:pPr>
              <w:spacing w:after="0"/>
              <w:rPr>
                <w:rFonts w:ascii="Arial" w:eastAsia="MS Mincho" w:hAnsi="Arial" w:cs="Arial"/>
              </w:rPr>
            </w:pPr>
            <w:r w:rsidRPr="00273757">
              <w:rPr>
                <w:rFonts w:ascii="Arial" w:eastAsia="MS Mincho" w:hAnsi="Arial" w:cs="Arial"/>
              </w:rPr>
              <w:t>29.550_Redirect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B09BE" w:rsidRPr="00273757" w:rsidRDefault="00CB09BE" w:rsidP="006E14E0">
            <w:pPr>
              <w:spacing w:after="0"/>
              <w:rPr>
                <w:rFonts w:ascii="Arial" w:eastAsia="MS Mincho" w:hAnsi="Arial" w:cs="Arial"/>
              </w:rPr>
            </w:pPr>
            <w:r w:rsidRPr="0027375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CB09BE" w:rsidRPr="00273757" w:rsidRDefault="00CB09BE" w:rsidP="006E14E0">
            <w:pPr>
              <w:spacing w:after="0"/>
              <w:rPr>
                <w:rFonts w:ascii="Arial" w:hAnsi="Arial" w:cs="Arial"/>
                <w:color w:val="000000"/>
                <w:lang w:val="en-US"/>
              </w:rPr>
            </w:pPr>
            <w:r>
              <w:rPr>
                <w:rFonts w:ascii="Arial" w:hAnsi="Arial" w:cs="Arial"/>
                <w:color w:val="000000"/>
                <w:lang w:val="en-US"/>
              </w:rPr>
              <w:t>Revised to 22</w:t>
            </w:r>
            <w:r w:rsidR="00D70C14">
              <w:rPr>
                <w:rFonts w:ascii="Arial" w:hAnsi="Arial" w:cs="Arial"/>
                <w:color w:val="000000"/>
                <w:lang w:val="en-US"/>
              </w:rPr>
              <w:t>47</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B09BE" w:rsidRPr="00273757" w:rsidRDefault="00CB09BE" w:rsidP="006E14E0">
            <w:pPr>
              <w:spacing w:after="0"/>
              <w:rPr>
                <w:rFonts w:ascii="Arial" w:hAnsi="Arial" w:cs="Arial"/>
                <w:lang w:val="en-US"/>
              </w:rPr>
            </w:pPr>
            <w:r>
              <w:rPr>
                <w:rFonts w:ascii="Arial" w:hAnsi="Arial" w:cs="Arial"/>
                <w:lang w:val="en-US"/>
              </w:rPr>
              <w:t>Cat A</w:t>
            </w:r>
          </w:p>
        </w:tc>
      </w:tr>
      <w:tr w:rsidR="00D70C14" w:rsidRPr="00273757" w:rsidTr="00603FC1">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D70C14" w:rsidRPr="00273757" w:rsidRDefault="00D70C14" w:rsidP="00603FC1">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D70C14" w:rsidRPr="00273757" w:rsidRDefault="00D70C14" w:rsidP="00603FC1">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D70C14" w:rsidRPr="00273757" w:rsidRDefault="00D70C14" w:rsidP="00603FC1">
            <w:pPr>
              <w:spacing w:after="0"/>
              <w:rPr>
                <w:rFonts w:ascii="Arial" w:eastAsia="MS Mincho" w:hAnsi="Arial" w:cs="Arial"/>
                <w:sz w:val="14"/>
                <w:szCs w:val="14"/>
              </w:rPr>
            </w:pPr>
            <w:hyperlink r:id="rId84" w:history="1">
              <w:r>
                <w:rPr>
                  <w:rStyle w:val="Lienhypertexte"/>
                  <w:rFonts w:ascii="Arial" w:eastAsia="MS Mincho" w:hAnsi="Arial" w:cs="Arial"/>
                  <w:sz w:val="14"/>
                  <w:szCs w:val="14"/>
                </w:rPr>
                <w:t>CP-212247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D70C14" w:rsidRPr="00273757" w:rsidRDefault="00D70C14" w:rsidP="00603FC1">
            <w:pPr>
              <w:spacing w:after="0"/>
              <w:rPr>
                <w:rFonts w:ascii="Arial" w:eastAsia="MS Mincho" w:hAnsi="Arial" w:cs="Arial"/>
              </w:rPr>
            </w:pPr>
            <w:r w:rsidRPr="00273757">
              <w:rPr>
                <w:rFonts w:ascii="Arial" w:eastAsia="MS Mincho" w:hAnsi="Arial" w:cs="Arial"/>
              </w:rPr>
              <w:t>29.550_Redirect Response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D70C14" w:rsidRPr="00273757" w:rsidRDefault="00D70C14" w:rsidP="00603FC1">
            <w:pPr>
              <w:spacing w:after="0"/>
              <w:rPr>
                <w:rFonts w:ascii="Arial" w:eastAsia="MS Mincho" w:hAnsi="Arial" w:cs="Arial"/>
              </w:rPr>
            </w:pPr>
            <w:r w:rsidRPr="00273757">
              <w:rPr>
                <w:rFonts w:ascii="Arial" w:eastAsia="MS Mincho" w:hAnsi="Arial" w:cs="Arial"/>
              </w:rPr>
              <w:t>Orange</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D70C14" w:rsidRPr="00273757" w:rsidRDefault="00D70C14" w:rsidP="00603FC1">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70C14" w:rsidRDefault="00D70C14" w:rsidP="00603FC1">
            <w:pPr>
              <w:spacing w:after="0"/>
              <w:rPr>
                <w:rFonts w:ascii="Arial" w:hAnsi="Arial" w:cs="Arial"/>
                <w:lang w:val="en-US"/>
              </w:rPr>
            </w:pPr>
            <w:r>
              <w:rPr>
                <w:rFonts w:ascii="Arial" w:hAnsi="Arial" w:cs="Arial"/>
                <w:lang w:val="en-US"/>
              </w:rPr>
              <w:t>Cat A</w:t>
            </w:r>
          </w:p>
          <w:p w:rsidR="00D70C14" w:rsidRDefault="00D70C14" w:rsidP="00603FC1">
            <w:pPr>
              <w:spacing w:after="0"/>
              <w:rPr>
                <w:rFonts w:ascii="Arial" w:hAnsi="Arial" w:cs="Arial"/>
                <w:lang w:val="en-US"/>
              </w:rPr>
            </w:pPr>
          </w:p>
          <w:p w:rsidR="00D70C14" w:rsidRPr="00D70C14" w:rsidRDefault="00D70C14" w:rsidP="00D70C14">
            <w:pPr>
              <w:spacing w:after="0"/>
              <w:rPr>
                <w:rFonts w:ascii="Arial" w:hAnsi="Arial" w:cs="Arial"/>
                <w:lang w:val="en-US"/>
              </w:rPr>
            </w:pPr>
            <w:r w:rsidRPr="00D70C14">
              <w:rPr>
                <w:rFonts w:ascii="Arial" w:hAnsi="Arial" w:cs="Arial"/>
                <w:lang w:val="en-US"/>
              </w:rPr>
              <w:t>Rev 3:</w:t>
            </w:r>
          </w:p>
          <w:p w:rsidR="00D70C14" w:rsidRPr="00D70C14" w:rsidRDefault="00D70C14" w:rsidP="00D70C14">
            <w:pPr>
              <w:spacing w:after="0"/>
              <w:rPr>
                <w:rFonts w:ascii="Arial" w:hAnsi="Arial" w:cs="Arial"/>
                <w:lang w:val="en-US"/>
              </w:rPr>
            </w:pPr>
            <w:r w:rsidRPr="00D70C14">
              <w:rPr>
                <w:rFonts w:ascii="Arial" w:hAnsi="Arial" w:cs="Arial"/>
                <w:lang w:val="en-US"/>
              </w:rPr>
              <w:t>- Correct the source to TSG</w:t>
            </w:r>
          </w:p>
          <w:p w:rsidR="00D70C14" w:rsidRPr="00D70C14" w:rsidRDefault="00D70C14" w:rsidP="00D70C14">
            <w:pPr>
              <w:spacing w:after="0"/>
              <w:rPr>
                <w:rFonts w:ascii="Arial" w:hAnsi="Arial" w:cs="Arial"/>
                <w:lang w:val="en-US"/>
              </w:rPr>
            </w:pPr>
            <w:r w:rsidRPr="00D70C14">
              <w:rPr>
                <w:rFonts w:ascii="Arial" w:hAnsi="Arial" w:cs="Arial"/>
                <w:lang w:val="en-US"/>
              </w:rPr>
              <w:t>- Correct the category of CR</w:t>
            </w:r>
          </w:p>
          <w:p w:rsidR="00D70C14" w:rsidRPr="00D70C14" w:rsidRDefault="00D70C14" w:rsidP="00D70C14">
            <w:pPr>
              <w:spacing w:after="0"/>
              <w:rPr>
                <w:rFonts w:ascii="Arial" w:hAnsi="Arial" w:cs="Arial"/>
                <w:lang w:val="en-US"/>
              </w:rPr>
            </w:pPr>
            <w:r w:rsidRPr="00D70C14">
              <w:rPr>
                <w:rFonts w:ascii="Arial" w:hAnsi="Arial" w:cs="Arial"/>
                <w:lang w:val="en-US"/>
              </w:rPr>
              <w:t>- Correct the Work iem Code</w:t>
            </w:r>
          </w:p>
          <w:p w:rsidR="00D70C14" w:rsidRPr="00273757" w:rsidRDefault="00D70C14" w:rsidP="00D70C14">
            <w:pPr>
              <w:spacing w:after="0"/>
              <w:rPr>
                <w:rFonts w:ascii="Arial" w:hAnsi="Arial" w:cs="Arial"/>
                <w:lang w:val="en-US"/>
              </w:rPr>
            </w:pPr>
            <w:r w:rsidRPr="00D70C14">
              <w:rPr>
                <w:rFonts w:ascii="Arial" w:hAnsi="Arial" w:cs="Arial"/>
                <w:lang w:val="en-US"/>
              </w:rPr>
              <w:t>- Correct some errors on the OpenAPI</w:t>
            </w:r>
          </w:p>
        </w:tc>
      </w:tr>
      <w:tr w:rsidR="00C44BD3" w:rsidRPr="00C44BD3" w:rsidTr="009145E6">
        <w:trPr>
          <w:cantSplit/>
        </w:trPr>
        <w:tc>
          <w:tcPr>
            <w:tcW w:w="863" w:type="dxa"/>
            <w:tcBorders>
              <w:top w:val="single" w:sz="4" w:space="0" w:color="auto"/>
              <w:left w:val="single" w:sz="18" w:space="0" w:color="auto"/>
              <w:bottom w:val="nil"/>
              <w:right w:val="single" w:sz="4" w:space="0" w:color="auto"/>
            </w:tcBorders>
            <w:shd w:val="clear" w:color="auto" w:fill="92D050"/>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0A3A40" w:rsidP="00C44BD3">
            <w:pPr>
              <w:spacing w:after="0"/>
              <w:rPr>
                <w:rFonts w:ascii="Arial" w:hAnsi="Arial" w:cs="Arial"/>
                <w:color w:val="000000"/>
                <w:sz w:val="14"/>
                <w:szCs w:val="14"/>
                <w:lang w:val="en-US"/>
              </w:rPr>
            </w:pPr>
            <w:hyperlink r:id="rId85" w:history="1">
              <w:r w:rsidR="00C44BD3" w:rsidRPr="00C44BD3">
                <w:rPr>
                  <w:rStyle w:val="Lienhypertexte"/>
                  <w:rFonts w:ascii="Arial" w:hAnsi="Arial" w:cs="Arial"/>
                  <w:sz w:val="14"/>
                  <w:szCs w:val="14"/>
                  <w:lang w:val="en-US"/>
                </w:rPr>
                <w:t>CP-212096</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Nokia, Nokia Shanghai Bell</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8B6D01" w:rsidRDefault="008B6D01" w:rsidP="008B6D01">
            <w:pPr>
              <w:spacing w:after="0"/>
              <w:rPr>
                <w:rFonts w:ascii="Arial" w:hAnsi="Arial" w:cs="Arial"/>
                <w:lang w:val="en-US"/>
              </w:rPr>
            </w:pPr>
            <w:r>
              <w:rPr>
                <w:rFonts w:ascii="Arial" w:hAnsi="Arial" w:cs="Arial"/>
                <w:lang w:val="en-US"/>
              </w:rPr>
              <w:t>Revision of C4-214287 in CR Pack 2060</w:t>
            </w:r>
          </w:p>
          <w:p w:rsidR="008B6D01" w:rsidRDefault="008B6D01" w:rsidP="008B6D01">
            <w:pPr>
              <w:spacing w:after="0"/>
              <w:rPr>
                <w:rFonts w:ascii="Arial" w:hAnsi="Arial" w:cs="Arial"/>
                <w:lang w:val="en-US"/>
              </w:rPr>
            </w:pPr>
          </w:p>
          <w:p w:rsidR="008B6D01" w:rsidRPr="008B6D01" w:rsidRDefault="008B6D01" w:rsidP="008B6D01">
            <w:pPr>
              <w:spacing w:after="0"/>
              <w:rPr>
                <w:rFonts w:ascii="Arial" w:hAnsi="Arial" w:cs="Arial"/>
                <w:lang w:val="en-US"/>
              </w:rPr>
            </w:pPr>
            <w:r w:rsidRPr="008B6D01">
              <w:rPr>
                <w:rFonts w:ascii="Arial" w:hAnsi="Arial" w:cs="Arial"/>
                <w:lang w:val="en-US"/>
              </w:rPr>
              <w:t>Rev-1 corrects the following errors found during the implementation of the CT4 agreed CR:</w:t>
            </w:r>
          </w:p>
          <w:p w:rsidR="00C44BD3" w:rsidRPr="00C44BD3" w:rsidRDefault="008B6D01" w:rsidP="008B6D01">
            <w:pPr>
              <w:spacing w:after="0"/>
              <w:rPr>
                <w:rFonts w:ascii="Arial" w:hAnsi="Arial" w:cs="Arial"/>
                <w:lang w:val="en-US"/>
              </w:rPr>
            </w:pPr>
            <w:r w:rsidRPr="008B6D01">
              <w:rPr>
                <w:rFonts w:ascii="Arial" w:hAnsi="Arial" w:cs="Arial"/>
                <w:lang w:val="en-US"/>
              </w:rPr>
              <w:t>•</w:t>
            </w:r>
            <w:r w:rsidRPr="008B6D01">
              <w:rPr>
                <w:rFonts w:ascii="Arial" w:hAnsi="Arial" w:cs="Arial"/>
                <w:lang w:val="en-US"/>
              </w:rPr>
              <w:tab/>
              <w:t>Section 6.1.3.8.4.2.2 also needs to be updated</w:t>
            </w:r>
          </w:p>
        </w:tc>
      </w:tr>
      <w:tr w:rsidR="00C44BD3" w:rsidRPr="00C44BD3" w:rsidTr="009145E6">
        <w:trPr>
          <w:cantSplit/>
        </w:trPr>
        <w:tc>
          <w:tcPr>
            <w:tcW w:w="863" w:type="dxa"/>
            <w:tcBorders>
              <w:top w:val="single" w:sz="4" w:space="0" w:color="auto"/>
              <w:left w:val="single" w:sz="18" w:space="0" w:color="auto"/>
              <w:bottom w:val="nil"/>
              <w:right w:val="single" w:sz="4" w:space="0" w:color="auto"/>
            </w:tcBorders>
            <w:shd w:val="clear" w:color="auto" w:fill="92D050"/>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0A3A40" w:rsidP="00C44BD3">
            <w:pPr>
              <w:spacing w:after="0"/>
              <w:rPr>
                <w:rFonts w:ascii="Arial" w:hAnsi="Arial" w:cs="Arial"/>
                <w:color w:val="000000"/>
                <w:sz w:val="14"/>
                <w:szCs w:val="14"/>
                <w:lang w:val="en-US"/>
              </w:rPr>
            </w:pPr>
            <w:hyperlink r:id="rId86" w:history="1">
              <w:r w:rsidR="00C44BD3" w:rsidRPr="00C44BD3">
                <w:rPr>
                  <w:rStyle w:val="Lienhypertexte"/>
                  <w:rFonts w:ascii="Arial" w:hAnsi="Arial" w:cs="Arial"/>
                  <w:sz w:val="14"/>
                  <w:szCs w:val="14"/>
                  <w:lang w:val="en-US"/>
                </w:rPr>
                <w:t>CP-212097</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3xx description correction for SCP</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Nokia, Nokia Shanghai Bell</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8B6D01" w:rsidRDefault="008B6D01" w:rsidP="008B6D01">
            <w:pPr>
              <w:spacing w:after="0"/>
              <w:rPr>
                <w:rFonts w:ascii="Arial" w:hAnsi="Arial" w:cs="Arial"/>
                <w:lang w:val="en-US"/>
              </w:rPr>
            </w:pPr>
            <w:r>
              <w:rPr>
                <w:rFonts w:ascii="Arial" w:hAnsi="Arial" w:cs="Arial"/>
                <w:lang w:val="en-US"/>
              </w:rPr>
              <w:t>Revision of C4-214288 in CR Pack 2060</w:t>
            </w:r>
          </w:p>
          <w:p w:rsidR="008B6D01" w:rsidRDefault="008B6D01" w:rsidP="00C44BD3">
            <w:pPr>
              <w:spacing w:after="0"/>
              <w:rPr>
                <w:rFonts w:ascii="Arial" w:hAnsi="Arial" w:cs="Arial"/>
                <w:lang w:val="en-US"/>
              </w:rPr>
            </w:pPr>
          </w:p>
          <w:p w:rsidR="008B6D01" w:rsidRPr="008B6D01" w:rsidRDefault="008B6D01" w:rsidP="008B6D01">
            <w:pPr>
              <w:spacing w:after="0"/>
              <w:rPr>
                <w:rFonts w:ascii="Arial" w:hAnsi="Arial" w:cs="Arial"/>
                <w:lang w:val="en-US"/>
              </w:rPr>
            </w:pPr>
            <w:r w:rsidRPr="008B6D01">
              <w:rPr>
                <w:rFonts w:ascii="Arial" w:hAnsi="Arial" w:cs="Arial"/>
                <w:lang w:val="en-US"/>
              </w:rPr>
              <w:t>Rev-1 corrects the following errors found during the implementation of the CT4 agreed CR:</w:t>
            </w:r>
          </w:p>
          <w:p w:rsidR="00C44BD3" w:rsidRPr="00C44BD3" w:rsidRDefault="008B6D01" w:rsidP="00807D73">
            <w:pPr>
              <w:spacing w:after="0"/>
              <w:rPr>
                <w:rFonts w:ascii="Arial" w:hAnsi="Arial" w:cs="Arial"/>
                <w:lang w:val="en-US"/>
              </w:rPr>
            </w:pPr>
            <w:r w:rsidRPr="008B6D01">
              <w:rPr>
                <w:rFonts w:ascii="Arial" w:hAnsi="Arial" w:cs="Arial"/>
                <w:lang w:val="en-US"/>
              </w:rPr>
              <w:t>Section 6.1.3.8.4.2.2 also needs to be updated</w:t>
            </w:r>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E2E_DELAY [E2E_DELAY]</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16.27</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5G_URLLC [5G_URLLC]</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87" w:history="1">
              <w:r w:rsidR="00C44BD3" w:rsidRPr="00C44BD3">
                <w:rPr>
                  <w:rStyle w:val="Lienhypertexte"/>
                  <w:rFonts w:ascii="Arial" w:hAnsi="Arial" w:cs="Arial"/>
                  <w:sz w:val="14"/>
                  <w:szCs w:val="14"/>
                  <w:lang w:val="en-US"/>
                </w:rPr>
                <w:t>CP-212189</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5G_URLLC</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16.28</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eIMS5G_SBA</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88" w:history="1">
              <w:r w:rsidR="00C44BD3" w:rsidRPr="00C44BD3">
                <w:rPr>
                  <w:rStyle w:val="Lienhypertexte"/>
                  <w:rFonts w:ascii="Arial" w:hAnsi="Arial" w:cs="Arial"/>
                  <w:sz w:val="14"/>
                  <w:szCs w:val="14"/>
                  <w:lang w:val="en-US"/>
                </w:rPr>
                <w:t>CP-212066</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SBA interactions between IMS and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89" w:history="1">
              <w:r w:rsidR="00C44BD3" w:rsidRPr="00C44BD3">
                <w:rPr>
                  <w:rStyle w:val="Lienhypertexte"/>
                  <w:rFonts w:ascii="Arial" w:hAnsi="Arial" w:cs="Arial"/>
                  <w:sz w:val="14"/>
                  <w:szCs w:val="14"/>
                  <w:lang w:val="en-US"/>
                </w:rPr>
                <w:t>CP-212199</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eIMS5G_SBA</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16.29</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V2XAPP [V2XAPP]</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16.30</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eV2XARC [eV2XARC]</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90" w:history="1">
              <w:r w:rsidR="00C44BD3" w:rsidRPr="00C44BD3">
                <w:rPr>
                  <w:rStyle w:val="Lienhypertexte"/>
                  <w:rFonts w:ascii="Arial" w:hAnsi="Arial" w:cs="Arial"/>
                  <w:sz w:val="14"/>
                  <w:szCs w:val="14"/>
                  <w:lang w:val="en-US"/>
                </w:rPr>
                <w:t>CP-212071</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of architecture enhancements for 3GPP support of advanced V2X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91" w:history="1">
              <w:r w:rsidR="00C44BD3" w:rsidRPr="00C44BD3">
                <w:rPr>
                  <w:rStyle w:val="Lienhypertexte"/>
                  <w:rFonts w:ascii="Arial" w:hAnsi="Arial" w:cs="Arial"/>
                  <w:sz w:val="14"/>
                  <w:szCs w:val="14"/>
                  <w:lang w:val="en-US"/>
                </w:rPr>
                <w:t>CP-212117</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Corrections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9145E6">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C44BD3" w:rsidRPr="00C44BD3" w:rsidRDefault="00D30A23" w:rsidP="00C44BD3">
            <w:pPr>
              <w:spacing w:after="0"/>
              <w:rPr>
                <w:rFonts w:ascii="Arial" w:hAnsi="Arial" w:cs="Arial"/>
                <w:color w:val="000000"/>
                <w:sz w:val="14"/>
                <w:szCs w:val="14"/>
                <w:lang w:val="en-US"/>
              </w:rPr>
            </w:pPr>
            <w:hyperlink r:id="rId92" w:history="1">
              <w:r w:rsidR="00C44BD3" w:rsidRPr="00C44BD3">
                <w:rPr>
                  <w:rStyle w:val="Lienhypertexte"/>
                  <w:rFonts w:ascii="Arial" w:hAnsi="Arial" w:cs="Arial"/>
                  <w:sz w:val="14"/>
                  <w:szCs w:val="14"/>
                  <w:lang w:val="en-US"/>
                </w:rPr>
                <w:t>CP-212208</w:t>
              </w:r>
            </w:hyperlink>
          </w:p>
        </w:tc>
        <w:tc>
          <w:tcPr>
            <w:tcW w:w="2453"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auto"/>
          </w:tcPr>
          <w:p w:rsidR="00C44BD3" w:rsidRPr="00C44BD3" w:rsidRDefault="00D30A23" w:rsidP="00C44BD3">
            <w:pPr>
              <w:spacing w:after="0"/>
              <w:rPr>
                <w:rFonts w:ascii="Arial" w:hAnsi="Arial" w:cs="Arial"/>
                <w:color w:val="000000"/>
                <w:lang w:val="en-US"/>
              </w:rPr>
            </w:pPr>
            <w:r>
              <w:rPr>
                <w:rFonts w:ascii="Arial" w:hAnsi="Arial" w:cs="Arial"/>
                <w:color w:val="000000"/>
                <w:lang w:val="en-US"/>
              </w:rPr>
              <w:t>Revised to 2250</w:t>
            </w:r>
          </w:p>
        </w:tc>
        <w:tc>
          <w:tcPr>
            <w:tcW w:w="5287" w:type="dxa"/>
            <w:tcBorders>
              <w:top w:val="single" w:sz="4" w:space="0" w:color="auto"/>
              <w:left w:val="single" w:sz="4" w:space="0" w:color="auto"/>
              <w:bottom w:val="nil"/>
              <w:right w:val="single" w:sz="18" w:space="0" w:color="auto"/>
            </w:tcBorders>
            <w:shd w:val="clear" w:color="auto" w:fill="auto"/>
          </w:tcPr>
          <w:p w:rsidR="00C44BD3" w:rsidRPr="00C44BD3" w:rsidRDefault="00C44BD3" w:rsidP="00D30A23">
            <w:pPr>
              <w:spacing w:after="0"/>
              <w:rPr>
                <w:rFonts w:ascii="Arial" w:hAnsi="Arial" w:cs="Arial"/>
                <w:lang w:val="en-US"/>
              </w:rPr>
            </w:pPr>
            <w:r w:rsidRPr="00C44BD3">
              <w:rPr>
                <w:rFonts w:ascii="Arial" w:hAnsi="Arial" w:cs="Arial"/>
                <w:lang w:val="en-US"/>
              </w:rPr>
              <w:t> </w:t>
            </w:r>
            <w:r w:rsidR="00D30A23" w:rsidRPr="00D30A23">
              <w:rPr>
                <w:rFonts w:ascii="Arial" w:hAnsi="Arial" w:cs="Arial"/>
                <w:lang w:val="en-US"/>
              </w:rPr>
              <w:t>CP-212208</w:t>
            </w:r>
            <w:r w:rsidR="00D30A23">
              <w:rPr>
                <w:rFonts w:ascii="Arial" w:hAnsi="Arial" w:cs="Arial"/>
                <w:lang w:val="en-US"/>
              </w:rPr>
              <w:t xml:space="preserve"> is revised to include </w:t>
            </w:r>
            <w:r w:rsidR="00D30A23" w:rsidRPr="00D30A23">
              <w:rPr>
                <w:rFonts w:ascii="Arial" w:hAnsi="Arial" w:cs="Arial"/>
                <w:lang w:val="en-US"/>
              </w:rPr>
              <w:t xml:space="preserve">C3-214530 </w:t>
            </w:r>
            <w:r w:rsidR="00D30A23">
              <w:rPr>
                <w:rFonts w:ascii="Arial" w:hAnsi="Arial" w:cs="Arial"/>
                <w:lang w:val="en-US"/>
              </w:rPr>
              <w:t>that was put in a wrong CR pack</w:t>
            </w:r>
          </w:p>
        </w:tc>
      </w:tr>
      <w:tr w:rsidR="00D30A23" w:rsidRPr="00C44BD3" w:rsidTr="009145E6">
        <w:trPr>
          <w:cantSplit/>
        </w:trPr>
        <w:tc>
          <w:tcPr>
            <w:tcW w:w="863" w:type="dxa"/>
            <w:tcBorders>
              <w:top w:val="single" w:sz="4" w:space="0" w:color="auto"/>
              <w:left w:val="single" w:sz="18" w:space="0" w:color="auto"/>
              <w:bottom w:val="nil"/>
              <w:right w:val="single" w:sz="4" w:space="0" w:color="auto"/>
            </w:tcBorders>
            <w:shd w:val="clear" w:color="auto" w:fill="92D050"/>
          </w:tcPr>
          <w:p w:rsidR="00D30A23" w:rsidRPr="00C44BD3" w:rsidRDefault="00D30A23" w:rsidP="00D30A2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D30A23" w:rsidRPr="00C44BD3" w:rsidRDefault="00D30A23" w:rsidP="00D30A2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D30A23" w:rsidRPr="00C44BD3" w:rsidRDefault="00D30A23" w:rsidP="00D30A23">
            <w:pPr>
              <w:spacing w:after="0"/>
              <w:rPr>
                <w:rFonts w:ascii="Arial" w:hAnsi="Arial" w:cs="Arial"/>
                <w:color w:val="000000"/>
                <w:sz w:val="14"/>
                <w:szCs w:val="14"/>
                <w:lang w:val="en-US"/>
              </w:rPr>
            </w:pPr>
            <w:hyperlink r:id="rId93" w:history="1">
              <w:r>
                <w:rPr>
                  <w:rStyle w:val="Lienhypertexte"/>
                  <w:rFonts w:ascii="Arial" w:hAnsi="Arial" w:cs="Arial"/>
                  <w:sz w:val="14"/>
                  <w:szCs w:val="14"/>
                  <w:lang w:val="en-US"/>
                </w:rPr>
                <w:t>CP-212250</w:t>
              </w:r>
            </w:hyperlink>
          </w:p>
        </w:tc>
        <w:tc>
          <w:tcPr>
            <w:tcW w:w="2453" w:type="dxa"/>
            <w:tcBorders>
              <w:top w:val="single" w:sz="4" w:space="0" w:color="auto"/>
              <w:left w:val="single" w:sz="4" w:space="0" w:color="auto"/>
              <w:bottom w:val="nil"/>
              <w:right w:val="single" w:sz="4" w:space="0" w:color="auto"/>
            </w:tcBorders>
            <w:shd w:val="clear" w:color="auto" w:fill="FFFF00"/>
          </w:tcPr>
          <w:p w:rsidR="00D30A23" w:rsidRPr="00C44BD3" w:rsidRDefault="00D30A23" w:rsidP="00D30A23">
            <w:pPr>
              <w:spacing w:after="0"/>
              <w:rPr>
                <w:rFonts w:ascii="Arial" w:hAnsi="Arial" w:cs="Arial"/>
                <w:snapToGrid w:val="0"/>
                <w:color w:val="000000"/>
                <w:lang w:val="en-US"/>
              </w:rPr>
            </w:pPr>
            <w:r w:rsidRPr="00C44BD3">
              <w:rPr>
                <w:rFonts w:ascii="Arial" w:hAnsi="Arial" w:cs="Arial"/>
                <w:snapToGrid w:val="0"/>
                <w:color w:val="000000"/>
                <w:lang w:val="en-US"/>
              </w:rPr>
              <w:t>CR pack on eV2XARC</w:t>
            </w:r>
          </w:p>
        </w:tc>
        <w:tc>
          <w:tcPr>
            <w:tcW w:w="1927" w:type="dxa"/>
            <w:gridSpan w:val="2"/>
            <w:tcBorders>
              <w:top w:val="single" w:sz="4" w:space="0" w:color="auto"/>
              <w:left w:val="single" w:sz="4" w:space="0" w:color="auto"/>
              <w:bottom w:val="nil"/>
              <w:right w:val="single" w:sz="4" w:space="0" w:color="auto"/>
            </w:tcBorders>
            <w:shd w:val="clear" w:color="auto" w:fill="FFFF00"/>
          </w:tcPr>
          <w:p w:rsidR="00D30A23" w:rsidRPr="00C44BD3" w:rsidRDefault="00D30A23" w:rsidP="00D30A2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D30A23" w:rsidRPr="00C44BD3" w:rsidRDefault="00D30A23" w:rsidP="00D30A23">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FFFF00"/>
          </w:tcPr>
          <w:p w:rsidR="00D30A23" w:rsidRDefault="00D30A23" w:rsidP="00D30A23">
            <w:pPr>
              <w:spacing w:after="0"/>
              <w:rPr>
                <w:rFonts w:ascii="Arial" w:hAnsi="Arial" w:cs="Arial"/>
                <w:lang w:val="en-US"/>
              </w:rPr>
            </w:pPr>
            <w:r w:rsidRPr="00C44BD3">
              <w:rPr>
                <w:rFonts w:ascii="Arial" w:hAnsi="Arial" w:cs="Arial"/>
                <w:lang w:val="en-US"/>
              </w:rPr>
              <w:t> </w:t>
            </w:r>
            <w:r w:rsidRPr="00D30A23">
              <w:rPr>
                <w:rFonts w:ascii="Arial" w:hAnsi="Arial" w:cs="Arial"/>
                <w:lang w:val="en-US"/>
              </w:rPr>
              <w:t>C3-214530 should be in the same pack as 4531, 4532, 4533 (eV2XARC).</w:t>
            </w:r>
          </w:p>
          <w:p w:rsidR="00D30A23" w:rsidRPr="00C44BD3" w:rsidRDefault="00D30A23" w:rsidP="00D30A23">
            <w:pPr>
              <w:spacing w:after="0"/>
              <w:rPr>
                <w:rFonts w:ascii="Arial" w:hAnsi="Arial" w:cs="Arial"/>
                <w:lang w:val="en-US"/>
              </w:rPr>
            </w:pPr>
            <w:r w:rsidRPr="00D30A23">
              <w:rPr>
                <w:rFonts w:ascii="Arial" w:hAnsi="Arial" w:cs="Arial"/>
                <w:lang w:val="en-US"/>
              </w:rPr>
              <w:t xml:space="preserve">CP-212209 </w:t>
            </w:r>
            <w:r>
              <w:rPr>
                <w:rFonts w:ascii="Arial" w:hAnsi="Arial" w:cs="Arial"/>
                <w:lang w:val="en-US"/>
              </w:rPr>
              <w:t>is</w:t>
            </w:r>
            <w:r w:rsidRPr="00D30A23">
              <w:rPr>
                <w:rFonts w:ascii="Arial" w:hAnsi="Arial" w:cs="Arial"/>
                <w:lang w:val="en-US"/>
              </w:rPr>
              <w:t xml:space="preserve"> withdrawn and C3-214530 </w:t>
            </w:r>
            <w:r>
              <w:rPr>
                <w:rFonts w:ascii="Arial" w:hAnsi="Arial" w:cs="Arial"/>
                <w:lang w:val="en-US"/>
              </w:rPr>
              <w:t>is</w:t>
            </w:r>
            <w:r w:rsidRPr="00D30A23">
              <w:rPr>
                <w:rFonts w:ascii="Arial" w:hAnsi="Arial" w:cs="Arial"/>
                <w:lang w:val="en-US"/>
              </w:rPr>
              <w:t xml:space="preserve"> moved to the revision of CP-212208, which is now CP-212250</w:t>
            </w:r>
            <w:r>
              <w:rPr>
                <w:rFonts w:ascii="Arial" w:hAnsi="Arial" w:cs="Arial"/>
                <w:lang w:val="en-US"/>
              </w:rPr>
              <w:t>, in agenda item 16.30</w:t>
            </w:r>
            <w:r w:rsidRPr="00D30A23">
              <w:rPr>
                <w:rFonts w:ascii="Arial" w:hAnsi="Arial" w:cs="Arial"/>
                <w:lang w:val="en-US"/>
              </w:rPr>
              <w:t>.</w:t>
            </w:r>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9145E6" w:rsidRDefault="003F0F0A" w:rsidP="003F0F0A">
            <w:pPr>
              <w:spacing w:after="0"/>
              <w:rPr>
                <w:rFonts w:ascii="Arial" w:hAnsi="Arial" w:cs="Arial"/>
                <w:b/>
                <w:bC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16.31</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RACS [RACS]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94" w:history="1">
              <w:r w:rsidR="00C44BD3" w:rsidRPr="00C44BD3">
                <w:rPr>
                  <w:rStyle w:val="Lienhypertexte"/>
                  <w:rFonts w:ascii="Arial" w:hAnsi="Arial" w:cs="Arial"/>
                  <w:sz w:val="14"/>
                  <w:szCs w:val="14"/>
                  <w:lang w:val="en-US"/>
                </w:rPr>
                <w:t>CP-212065</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of optimisations on UE radio capability signalling</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95" w:history="1">
              <w:r w:rsidR="00C44BD3" w:rsidRPr="00C44BD3">
                <w:rPr>
                  <w:rStyle w:val="Lienhypertexte"/>
                  <w:rFonts w:ascii="Arial" w:hAnsi="Arial" w:cs="Arial"/>
                  <w:sz w:val="14"/>
                  <w:szCs w:val="14"/>
                  <w:lang w:val="en-US"/>
                </w:rPr>
                <w:t>CP-212210</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ID_UAS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96" w:history="1">
              <w:r w:rsidR="00C44BD3" w:rsidRPr="00C44BD3">
                <w:rPr>
                  <w:rStyle w:val="Lienhypertexte"/>
                  <w:rFonts w:ascii="Arial" w:hAnsi="Arial" w:cs="Arial"/>
                  <w:sz w:val="14"/>
                  <w:szCs w:val="14"/>
                  <w:lang w:val="en-US"/>
                </w:rPr>
                <w:t>CP-212218</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RACS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Enhancement of 3GPP Northbound APIs [eNAPIs]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97" w:history="1">
              <w:r w:rsidR="00C44BD3" w:rsidRPr="00C44BD3">
                <w:rPr>
                  <w:rStyle w:val="Lienhypertexte"/>
                  <w:rFonts w:ascii="Arial" w:hAnsi="Arial" w:cs="Arial"/>
                  <w:sz w:val="14"/>
                  <w:szCs w:val="14"/>
                  <w:lang w:val="en-US"/>
                </w:rPr>
                <w:t>CP-212072</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CT aspects on Enhancement of 3GPP Northbound APIs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98" w:history="1">
              <w:r w:rsidR="00C44BD3" w:rsidRPr="00C44BD3">
                <w:rPr>
                  <w:rStyle w:val="Lienhypertexte"/>
                  <w:rFonts w:ascii="Arial" w:hAnsi="Arial" w:cs="Arial"/>
                  <w:sz w:val="14"/>
                  <w:szCs w:val="14"/>
                  <w:lang w:val="en-US"/>
                </w:rPr>
                <w:t>CP-212204</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eNAPIs</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16.33</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MONASTERY2 [MONASTERY2]</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99" w:history="1">
              <w:r w:rsidR="00C44BD3" w:rsidRPr="00C44BD3">
                <w:rPr>
                  <w:rStyle w:val="Lienhypertexte"/>
                  <w:rFonts w:ascii="Arial" w:hAnsi="Arial" w:cs="Arial"/>
                  <w:sz w:val="14"/>
                  <w:szCs w:val="14"/>
                  <w:lang w:val="en-US"/>
                </w:rPr>
                <w:t>CP-212123</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Corrections on MONASTERY2</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16.34</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Integrated access and backhaul for NR [NR_IAB]</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FFFFF"/>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FFFFF"/>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16.35</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UDICOM [UDICOM]</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100" w:history="1">
              <w:r w:rsidR="00C44BD3" w:rsidRPr="00C44BD3">
                <w:rPr>
                  <w:rStyle w:val="Lienhypertexte"/>
                  <w:rFonts w:ascii="Arial" w:hAnsi="Arial" w:cs="Arial"/>
                  <w:sz w:val="14"/>
                  <w:szCs w:val="14"/>
                  <w:lang w:val="en-US"/>
                </w:rPr>
                <w:t>CP-212063</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User data interworking, Coexistence and Migration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5E5867"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CT aspects of xBDT [xBDT]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44BD3" w:rsidRPr="00C44BD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44BD3" w:rsidRPr="00C44BD3" w:rsidRDefault="00C44BD3" w:rsidP="00C44BD3">
            <w:pPr>
              <w:spacing w:after="0"/>
              <w:rPr>
                <w:rFonts w:ascii="Arial" w:hAnsi="Arial" w:cs="Arial"/>
                <w:b/>
                <w:bCs/>
                <w:lang w:val="en-US"/>
              </w:rPr>
            </w:pPr>
            <w:r w:rsidRPr="00C44BD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44BD3" w:rsidRPr="00C44BD3" w:rsidRDefault="00824CBB" w:rsidP="00C44BD3">
            <w:pPr>
              <w:spacing w:after="0"/>
              <w:rPr>
                <w:rFonts w:ascii="Arial" w:hAnsi="Arial" w:cs="Arial"/>
                <w:color w:val="000000"/>
                <w:sz w:val="14"/>
                <w:szCs w:val="14"/>
                <w:lang w:val="en-US"/>
              </w:rPr>
            </w:pPr>
            <w:hyperlink r:id="rId101" w:history="1">
              <w:r w:rsidR="00C44BD3" w:rsidRPr="00C44BD3">
                <w:rPr>
                  <w:rStyle w:val="Lienhypertexte"/>
                  <w:rFonts w:ascii="Arial" w:hAnsi="Arial" w:cs="Arial"/>
                  <w:sz w:val="14"/>
                  <w:szCs w:val="14"/>
                  <w:lang w:val="en-US"/>
                </w:rPr>
                <w:t>CP-212229</w:t>
              </w:r>
            </w:hyperlink>
          </w:p>
        </w:tc>
        <w:tc>
          <w:tcPr>
            <w:tcW w:w="2453"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snapToGrid w:val="0"/>
                <w:color w:val="000000"/>
                <w:lang w:val="en-US"/>
              </w:rPr>
            </w:pPr>
            <w:r w:rsidRPr="00C44BD3">
              <w:rPr>
                <w:rFonts w:ascii="Arial" w:hAnsi="Arial" w:cs="Arial"/>
                <w:snapToGrid w:val="0"/>
                <w:color w:val="000000"/>
                <w:lang w:val="en-US"/>
              </w:rPr>
              <w:t>CR pack on xBDT</w:t>
            </w:r>
          </w:p>
        </w:tc>
        <w:tc>
          <w:tcPr>
            <w:tcW w:w="1927" w:type="dxa"/>
            <w:gridSpan w:val="2"/>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C44BD3" w:rsidRPr="00C44BD3" w:rsidRDefault="00C44BD3" w:rsidP="00C44BD3">
            <w:pPr>
              <w:spacing w:after="0"/>
              <w:rPr>
                <w:rFonts w:ascii="Arial" w:hAnsi="Arial" w:cs="Arial"/>
                <w:color w:val="000000"/>
                <w:lang w:val="en-US"/>
              </w:rPr>
            </w:pPr>
            <w:r w:rsidRPr="00C44BD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44BD3" w:rsidRPr="00C44BD3" w:rsidRDefault="00C44BD3" w:rsidP="00C44BD3">
            <w:pPr>
              <w:spacing w:after="0"/>
              <w:rPr>
                <w:rFonts w:ascii="Arial" w:hAnsi="Arial" w:cs="Arial"/>
                <w:lang w:val="en-US"/>
              </w:rPr>
            </w:pPr>
            <w:r w:rsidRPr="00C44BD3">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16.37</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0A3A40" w:rsidP="00293A67">
            <w:pPr>
              <w:spacing w:after="0"/>
              <w:rPr>
                <w:rFonts w:ascii="Arial" w:hAnsi="Arial" w:cs="Arial"/>
                <w:color w:val="000000"/>
                <w:sz w:val="14"/>
                <w:szCs w:val="14"/>
                <w:lang w:val="en-US"/>
              </w:rPr>
            </w:pPr>
            <w:hyperlink r:id="rId102" w:history="1">
              <w:r w:rsidR="00293A67" w:rsidRPr="00293A67">
                <w:rPr>
                  <w:rStyle w:val="Lienhypertexte"/>
                  <w:rFonts w:ascii="Arial" w:hAnsi="Arial" w:cs="Arial"/>
                  <w:sz w:val="14"/>
                  <w:szCs w:val="14"/>
                  <w:lang w:val="en-US"/>
                </w:rPr>
                <w:t>CP-212064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24982" w:rsidRDefault="00824982" w:rsidP="00293A67">
            <w:pPr>
              <w:spacing w:after="0"/>
              <w:rPr>
                <w:rFonts w:ascii="Arial" w:hAnsi="Arial" w:cs="Arial"/>
                <w:lang w:val="en-US"/>
              </w:rPr>
            </w:pPr>
            <w:r>
              <w:rPr>
                <w:rFonts w:ascii="Arial" w:hAnsi="Arial" w:cs="Arial"/>
                <w:lang w:val="en-US"/>
              </w:rPr>
              <w:t>Partially approved</w:t>
            </w:r>
          </w:p>
          <w:p w:rsidR="00824982" w:rsidRDefault="00824982" w:rsidP="00293A67">
            <w:pPr>
              <w:spacing w:after="0"/>
              <w:rPr>
                <w:rFonts w:ascii="Arial" w:hAnsi="Arial" w:cs="Arial"/>
                <w:lang w:val="en-US"/>
              </w:rPr>
            </w:pPr>
          </w:p>
          <w:p w:rsidR="00FF48F4" w:rsidRDefault="00824982" w:rsidP="00293A67">
            <w:pPr>
              <w:spacing w:after="0"/>
              <w:rPr>
                <w:rFonts w:ascii="Arial" w:hAnsi="Arial" w:cs="Arial"/>
                <w:lang w:val="en-US"/>
              </w:rPr>
            </w:pPr>
            <w:r>
              <w:rPr>
                <w:rFonts w:ascii="Arial" w:hAnsi="Arial" w:cs="Arial"/>
                <w:lang w:val="en-US"/>
              </w:rPr>
              <w:t xml:space="preserve">Revision of </w:t>
            </w:r>
            <w:r w:rsidRPr="00824982">
              <w:rPr>
                <w:rFonts w:ascii="Arial" w:hAnsi="Arial" w:cs="Arial"/>
                <w:lang w:val="en-US"/>
              </w:rPr>
              <w:t>C4-214356</w:t>
            </w:r>
          </w:p>
          <w:p w:rsidR="00FF48F4" w:rsidRDefault="00FF48F4" w:rsidP="00293A67">
            <w:pPr>
              <w:spacing w:after="0"/>
              <w:rPr>
                <w:rFonts w:ascii="Arial" w:hAnsi="Arial" w:cs="Arial"/>
                <w:lang w:val="en-US"/>
              </w:rPr>
            </w:pPr>
            <w:r>
              <w:rPr>
                <w:rFonts w:ascii="Arial" w:hAnsi="Arial" w:cs="Arial"/>
                <w:lang w:val="en-US"/>
              </w:rPr>
              <w:t>Revision of C4-214868</w:t>
            </w:r>
          </w:p>
          <w:p w:rsidR="00293A67" w:rsidRPr="00293A67" w:rsidRDefault="00FF48F4" w:rsidP="00293A67">
            <w:pPr>
              <w:spacing w:after="0"/>
              <w:rPr>
                <w:rFonts w:ascii="Arial" w:hAnsi="Arial" w:cs="Arial"/>
                <w:lang w:val="en-US"/>
              </w:rPr>
            </w:pPr>
            <w:r>
              <w:rPr>
                <w:rFonts w:ascii="Arial" w:hAnsi="Arial" w:cs="Arial"/>
                <w:lang w:val="en-US"/>
              </w:rPr>
              <w:t>Revision of C4-214869</w:t>
            </w:r>
          </w:p>
        </w:tc>
      </w:tr>
      <w:tr w:rsidR="00293A67" w:rsidRPr="00293A67"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0A3A40" w:rsidP="00293A67">
            <w:pPr>
              <w:spacing w:after="0"/>
              <w:rPr>
                <w:rFonts w:ascii="Arial" w:hAnsi="Arial" w:cs="Arial"/>
                <w:color w:val="000000"/>
                <w:sz w:val="14"/>
                <w:szCs w:val="14"/>
                <w:lang w:val="en-US"/>
              </w:rPr>
            </w:pPr>
            <w:hyperlink r:id="rId103" w:history="1">
              <w:r w:rsidR="00293A67" w:rsidRPr="00293A67">
                <w:rPr>
                  <w:rStyle w:val="Lienhypertexte"/>
                  <w:rFonts w:ascii="Arial" w:hAnsi="Arial" w:cs="Arial"/>
                  <w:sz w:val="14"/>
                  <w:szCs w:val="14"/>
                  <w:lang w:val="en-US"/>
                </w:rPr>
                <w:t>CP-212111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Encoding of binary attributes in JSON objects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Ericsson</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24982" w:rsidRDefault="00824982" w:rsidP="00824982">
            <w:pPr>
              <w:spacing w:after="0"/>
              <w:rPr>
                <w:rFonts w:ascii="Arial" w:hAnsi="Arial" w:cs="Arial"/>
                <w:lang w:val="en-US"/>
              </w:rPr>
            </w:pPr>
            <w:r>
              <w:rPr>
                <w:rFonts w:ascii="Arial" w:hAnsi="Arial" w:cs="Arial"/>
                <w:lang w:val="en-US"/>
              </w:rPr>
              <w:t xml:space="preserve">Revision of </w:t>
            </w:r>
            <w:r w:rsidRPr="00824982">
              <w:rPr>
                <w:rFonts w:ascii="Arial" w:hAnsi="Arial" w:cs="Arial"/>
                <w:lang w:val="en-US"/>
              </w:rPr>
              <w:t>C4-214356</w:t>
            </w:r>
            <w:r>
              <w:rPr>
                <w:rFonts w:ascii="Arial" w:hAnsi="Arial" w:cs="Arial"/>
                <w:lang w:val="en-US"/>
              </w:rPr>
              <w:t xml:space="preserve"> in CR Pack 2064</w:t>
            </w:r>
          </w:p>
          <w:p w:rsidR="00824982" w:rsidRDefault="00824982" w:rsidP="00824982">
            <w:pPr>
              <w:spacing w:after="0"/>
              <w:rPr>
                <w:rFonts w:ascii="Arial" w:hAnsi="Arial" w:cs="Arial"/>
                <w:lang w:val="en-US"/>
              </w:rPr>
            </w:pPr>
          </w:p>
          <w:p w:rsidR="00824982" w:rsidRPr="00824982" w:rsidRDefault="00824982" w:rsidP="00824982">
            <w:pPr>
              <w:spacing w:after="0"/>
              <w:rPr>
                <w:rFonts w:ascii="Arial" w:hAnsi="Arial" w:cs="Arial"/>
                <w:lang w:val="en-US"/>
              </w:rPr>
            </w:pPr>
            <w:r w:rsidRPr="00824982">
              <w:rPr>
                <w:rFonts w:ascii="Arial" w:hAnsi="Arial" w:cs="Arial"/>
                <w:lang w:val="en-US"/>
              </w:rPr>
              <w:t>Rev. 1 (to CT#93e):</w:t>
            </w:r>
          </w:p>
          <w:p w:rsidR="00293A67" w:rsidRPr="00293A67" w:rsidRDefault="00824982" w:rsidP="00824982">
            <w:pPr>
              <w:spacing w:after="0"/>
              <w:rPr>
                <w:rFonts w:ascii="Arial" w:hAnsi="Arial" w:cs="Arial"/>
                <w:lang w:val="en-US"/>
              </w:rPr>
            </w:pPr>
            <w:r w:rsidRPr="00824982">
              <w:rPr>
                <w:rFonts w:ascii="Arial" w:hAnsi="Arial" w:cs="Arial"/>
                <w:lang w:val="en-US"/>
              </w:rPr>
              <w:t>Use Rel-17 TS baseline for OpenAPI</w:t>
            </w:r>
          </w:p>
        </w:tc>
      </w:tr>
      <w:tr w:rsidR="00293A67" w:rsidRPr="00293A67"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FF48F4" w:rsidP="00293A67">
            <w:pPr>
              <w:spacing w:after="0"/>
              <w:rPr>
                <w:rFonts w:ascii="Arial" w:hAnsi="Arial" w:cs="Arial"/>
                <w:color w:val="000000"/>
                <w:sz w:val="14"/>
                <w:szCs w:val="14"/>
                <w:lang w:val="en-US"/>
              </w:rPr>
            </w:pPr>
            <w:hyperlink r:id="rId104" w:history="1">
              <w:r w:rsidR="00293A67" w:rsidRPr="00FF48F4">
                <w:rPr>
                  <w:rStyle w:val="Lienhypertexte"/>
                  <w:rFonts w:ascii="Arial" w:hAnsi="Arial" w:cs="Arial"/>
                  <w:sz w:val="14"/>
                  <w:szCs w:val="14"/>
                  <w:lang w:val="en-US"/>
                </w:rPr>
                <w:t>CP-212112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SharedDataId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FF48F4" w:rsidRDefault="00824982" w:rsidP="00807D73">
            <w:pPr>
              <w:spacing w:after="0"/>
              <w:rPr>
                <w:rFonts w:ascii="Arial" w:hAnsi="Arial" w:cs="Arial"/>
                <w:lang w:val="en-US"/>
              </w:rPr>
            </w:pPr>
            <w:r>
              <w:rPr>
                <w:rFonts w:ascii="Arial" w:hAnsi="Arial" w:cs="Arial"/>
                <w:lang w:val="en-US"/>
              </w:rPr>
              <w:t>Revision of C4-214868</w:t>
            </w:r>
            <w:r w:rsidR="00FF48F4">
              <w:rPr>
                <w:rFonts w:ascii="Arial" w:hAnsi="Arial" w:cs="Arial"/>
                <w:lang w:val="en-US"/>
              </w:rPr>
              <w:t xml:space="preserve"> in CR Pack 2064</w:t>
            </w:r>
          </w:p>
          <w:p w:rsidR="00FF48F4" w:rsidRDefault="00FF48F4" w:rsidP="00807D73">
            <w:pPr>
              <w:spacing w:after="0"/>
              <w:rPr>
                <w:rFonts w:ascii="Arial" w:hAnsi="Arial" w:cs="Arial"/>
                <w:lang w:val="en-US"/>
              </w:rPr>
            </w:pPr>
          </w:p>
          <w:p w:rsidR="00FF48F4" w:rsidRPr="00FF48F4" w:rsidRDefault="00FF48F4" w:rsidP="00FF48F4">
            <w:pPr>
              <w:spacing w:after="0"/>
              <w:rPr>
                <w:rFonts w:ascii="Arial" w:hAnsi="Arial" w:cs="Arial"/>
                <w:lang w:val="en-US"/>
              </w:rPr>
            </w:pPr>
            <w:r w:rsidRPr="00FF48F4">
              <w:rPr>
                <w:rFonts w:ascii="Arial" w:hAnsi="Arial" w:cs="Arial"/>
                <w:lang w:val="en-US"/>
              </w:rPr>
              <w:t>Rev2:</w:t>
            </w:r>
          </w:p>
          <w:p w:rsidR="00293A67" w:rsidRPr="00293A67" w:rsidRDefault="00FF48F4" w:rsidP="00FF48F4">
            <w:pPr>
              <w:spacing w:after="0"/>
              <w:rPr>
                <w:rFonts w:ascii="Arial" w:hAnsi="Arial" w:cs="Arial"/>
                <w:lang w:val="en-US"/>
              </w:rPr>
            </w:pPr>
            <w:r w:rsidRPr="00FF48F4">
              <w:rPr>
                <w:rFonts w:ascii="Arial" w:hAnsi="Arial" w:cs="Arial"/>
                <w:lang w:val="en-US"/>
              </w:rPr>
              <w:t>-Removal of extra default response in yaml</w:t>
            </w:r>
          </w:p>
        </w:tc>
      </w:tr>
      <w:tr w:rsidR="00293A67" w:rsidRPr="00293A67"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FF48F4" w:rsidP="00293A67">
            <w:pPr>
              <w:spacing w:after="0"/>
              <w:rPr>
                <w:rFonts w:ascii="Arial" w:hAnsi="Arial" w:cs="Arial"/>
                <w:color w:val="000000"/>
                <w:sz w:val="14"/>
                <w:szCs w:val="14"/>
                <w:lang w:val="en-US"/>
              </w:rPr>
            </w:pPr>
            <w:hyperlink r:id="rId105" w:history="1">
              <w:r w:rsidR="00293A67" w:rsidRPr="00FF48F4">
                <w:rPr>
                  <w:rStyle w:val="Lienhypertexte"/>
                  <w:rFonts w:ascii="Arial" w:hAnsi="Arial" w:cs="Arial"/>
                  <w:sz w:val="14"/>
                  <w:szCs w:val="14"/>
                  <w:lang w:val="en-US"/>
                </w:rPr>
                <w:t>CP-212114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SharedDataId Resource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Hewlett-Packard Enterprise, Huawei</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FF48F4" w:rsidRDefault="00824982" w:rsidP="00293A67">
            <w:pPr>
              <w:spacing w:after="0"/>
              <w:rPr>
                <w:rFonts w:ascii="Arial" w:hAnsi="Arial" w:cs="Arial"/>
                <w:lang w:val="en-US"/>
              </w:rPr>
            </w:pPr>
            <w:r>
              <w:rPr>
                <w:rFonts w:ascii="Arial" w:hAnsi="Arial" w:cs="Arial"/>
                <w:lang w:val="en-US"/>
              </w:rPr>
              <w:t>Revision of C4-214869</w:t>
            </w:r>
            <w:r w:rsidR="00FF48F4">
              <w:rPr>
                <w:rFonts w:ascii="Arial" w:hAnsi="Arial" w:cs="Arial"/>
                <w:lang w:val="en-US"/>
              </w:rPr>
              <w:t xml:space="preserve"> in CR Pack 2064</w:t>
            </w:r>
          </w:p>
          <w:p w:rsidR="00FF48F4" w:rsidRDefault="00FF48F4" w:rsidP="00293A67">
            <w:pPr>
              <w:spacing w:after="0"/>
              <w:rPr>
                <w:rFonts w:ascii="Arial" w:hAnsi="Arial" w:cs="Arial"/>
                <w:lang w:val="en-US"/>
              </w:rPr>
            </w:pPr>
          </w:p>
          <w:p w:rsidR="00FF48F4" w:rsidRPr="00FF48F4" w:rsidRDefault="00FF48F4" w:rsidP="00FF48F4">
            <w:pPr>
              <w:spacing w:after="0"/>
              <w:rPr>
                <w:rFonts w:ascii="Arial" w:hAnsi="Arial" w:cs="Arial"/>
                <w:lang w:val="en-US"/>
              </w:rPr>
            </w:pPr>
            <w:r w:rsidRPr="00FF48F4">
              <w:rPr>
                <w:rFonts w:ascii="Arial" w:hAnsi="Arial" w:cs="Arial"/>
                <w:lang w:val="en-US"/>
              </w:rPr>
              <w:t>Rev2:</w:t>
            </w:r>
          </w:p>
          <w:p w:rsidR="00293A67" w:rsidRPr="00293A67" w:rsidRDefault="00FF48F4" w:rsidP="00FF48F4">
            <w:pPr>
              <w:spacing w:after="0"/>
              <w:rPr>
                <w:rFonts w:ascii="Arial" w:hAnsi="Arial" w:cs="Arial"/>
                <w:lang w:val="en-US"/>
              </w:rPr>
            </w:pPr>
            <w:r w:rsidRPr="00FF48F4">
              <w:rPr>
                <w:rFonts w:ascii="Arial" w:hAnsi="Arial" w:cs="Arial"/>
                <w:lang w:val="en-US"/>
              </w:rPr>
              <w:t>-Removal of extra default response in yaml</w:t>
            </w: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16.38</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16.39</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C86D26" w:rsidTr="00D30A23">
        <w:trPr>
          <w:cantSplit/>
        </w:trPr>
        <w:tc>
          <w:tcPr>
            <w:tcW w:w="863" w:type="dxa"/>
            <w:tcBorders>
              <w:top w:val="nil"/>
              <w:left w:val="single" w:sz="18"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nil"/>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nil"/>
              <w:left w:val="single" w:sz="4" w:space="0" w:color="auto"/>
              <w:bottom w:val="nil"/>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nil"/>
              <w:left w:val="single" w:sz="4" w:space="0" w:color="auto"/>
              <w:bottom w:val="nil"/>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16.40</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16.41</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824CBB" w:rsidP="00293A67">
            <w:pPr>
              <w:spacing w:after="0"/>
              <w:rPr>
                <w:rFonts w:ascii="Arial" w:hAnsi="Arial" w:cs="Arial"/>
                <w:color w:val="000000"/>
                <w:sz w:val="14"/>
                <w:szCs w:val="14"/>
                <w:lang w:val="en-US"/>
              </w:rPr>
            </w:pPr>
            <w:hyperlink r:id="rId106" w:history="1">
              <w:r w:rsidR="00293A67" w:rsidRPr="00293A67">
                <w:rPr>
                  <w:rStyle w:val="Lienhypertexte"/>
                  <w:rFonts w:ascii="Arial" w:hAnsi="Arial" w:cs="Arial"/>
                  <w:sz w:val="14"/>
                  <w:szCs w:val="14"/>
                  <w:lang w:val="en-US"/>
                </w:rPr>
                <w:t>CP-212118</w:t>
              </w:r>
            </w:hyperlink>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Corrections on 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16.43</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16.44</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16.45</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824CBB" w:rsidP="00293A67">
            <w:pPr>
              <w:spacing w:after="0"/>
              <w:rPr>
                <w:rFonts w:ascii="Arial" w:hAnsi="Arial" w:cs="Arial"/>
                <w:color w:val="000000"/>
                <w:sz w:val="14"/>
                <w:szCs w:val="14"/>
                <w:lang w:val="en-US"/>
              </w:rPr>
            </w:pPr>
            <w:hyperlink r:id="rId107" w:history="1">
              <w:r w:rsidR="00293A67" w:rsidRPr="00293A67">
                <w:rPr>
                  <w:rStyle w:val="Lienhypertexte"/>
                  <w:rFonts w:ascii="Arial" w:hAnsi="Arial" w:cs="Arial"/>
                  <w:sz w:val="14"/>
                  <w:szCs w:val="14"/>
                  <w:lang w:val="en-US"/>
                </w:rPr>
                <w:t>CP-212067</w:t>
              </w:r>
            </w:hyperlink>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snapToGrid w:val="0"/>
                <w:color w:val="000000"/>
                <w:lang w:val="en-US"/>
              </w:rPr>
            </w:pPr>
            <w:r w:rsidRPr="00293A67">
              <w:rPr>
                <w:rFonts w:ascii="Arial" w:hAnsi="Arial" w:cs="Arial"/>
                <w:snapToGrid w:val="0"/>
                <w:color w:val="000000"/>
                <w:lang w:val="en-US"/>
              </w:rPr>
              <w:t>CR Pack on Nudsf Service Based Interface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rPr>
              <w:t>Nsoraf Service Based Interface</w:t>
            </w:r>
          </w:p>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 [NSORAF]</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16.47</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rPr>
              <w:t>CT aspects of Enhanced Mission Critical Push-to-Talk architecture phase 2</w:t>
            </w:r>
          </w:p>
          <w:p w:rsidR="003F0F0A" w:rsidRPr="00107C20" w:rsidRDefault="003F0F0A" w:rsidP="003F0F0A">
            <w:pPr>
              <w:spacing w:after="0"/>
              <w:rPr>
                <w:rFonts w:ascii="Arial" w:hAnsi="Arial" w:cs="Arial"/>
                <w:b/>
                <w:bCs/>
                <w:lang w:val="en-US"/>
              </w:rPr>
            </w:pPr>
            <w:r w:rsidRPr="00107C20">
              <w:rPr>
                <w:rFonts w:ascii="Arial" w:hAnsi="Arial" w:cs="Arial"/>
                <w:b/>
                <w:bCs/>
                <w:lang w:val="en-US"/>
              </w:rPr>
              <w:t xml:space="preserve"> [enh2MCPTT-CT]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16.48</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5E58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16.49</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Any other Rel-16 Work item or Study item</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3F0F0A" w:rsidRPr="00104C09"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b/>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4369B0" w:rsidRPr="004369B0"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4369B0" w:rsidRPr="004369B0" w:rsidRDefault="00824CBB" w:rsidP="004369B0">
            <w:pPr>
              <w:spacing w:after="0"/>
              <w:rPr>
                <w:rFonts w:ascii="Arial" w:hAnsi="Arial" w:cs="Arial"/>
                <w:color w:val="000000"/>
                <w:sz w:val="14"/>
                <w:szCs w:val="14"/>
                <w:lang w:val="en-US"/>
              </w:rPr>
            </w:pPr>
            <w:hyperlink r:id="rId108" w:history="1">
              <w:r w:rsidR="004369B0" w:rsidRPr="004369B0">
                <w:rPr>
                  <w:rStyle w:val="Lienhypertexte"/>
                  <w:rFonts w:ascii="Arial" w:hAnsi="Arial" w:cs="Arial"/>
                  <w:sz w:val="14"/>
                  <w:szCs w:val="14"/>
                  <w:lang w:val="en-US"/>
                </w:rPr>
                <w:t>CP-212099</w:t>
              </w:r>
            </w:hyperlink>
          </w:p>
        </w:tc>
        <w:tc>
          <w:tcPr>
            <w:tcW w:w="2453"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System enhancement for redundant PDU session</w:t>
            </w:r>
          </w:p>
        </w:tc>
        <w:tc>
          <w:tcPr>
            <w:tcW w:w="1927" w:type="dxa"/>
            <w:gridSpan w:val="2"/>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4369B0" w:rsidRPr="004369B0"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4369B0" w:rsidRPr="004369B0" w:rsidRDefault="00824CBB" w:rsidP="004369B0">
            <w:pPr>
              <w:spacing w:after="0"/>
              <w:rPr>
                <w:rFonts w:ascii="Arial" w:hAnsi="Arial" w:cs="Arial"/>
                <w:color w:val="000000"/>
                <w:sz w:val="14"/>
                <w:szCs w:val="14"/>
                <w:lang w:val="en-US"/>
              </w:rPr>
            </w:pPr>
            <w:hyperlink r:id="rId109" w:history="1">
              <w:r w:rsidR="004369B0" w:rsidRPr="004369B0">
                <w:rPr>
                  <w:rStyle w:val="Lienhypertexte"/>
                  <w:rFonts w:ascii="Arial" w:hAnsi="Arial" w:cs="Arial"/>
                  <w:sz w:val="14"/>
                  <w:szCs w:val="14"/>
                  <w:lang w:val="en-US"/>
                </w:rPr>
                <w:t>CP-212101</w:t>
              </w:r>
            </w:hyperlink>
          </w:p>
        </w:tc>
        <w:tc>
          <w:tcPr>
            <w:tcW w:w="2453"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4369B0" w:rsidRPr="004369B0" w:rsidRDefault="0019460F" w:rsidP="004369B0">
            <w:pPr>
              <w:spacing w:after="0"/>
              <w:rPr>
                <w:rFonts w:ascii="Arial" w:hAnsi="Arial" w:cs="Arial"/>
                <w:color w:val="000000"/>
                <w:lang w:val="en-US"/>
              </w:rPr>
            </w:pPr>
            <w:r>
              <w:rPr>
                <w:rFonts w:ascii="Arial" w:hAnsi="Arial" w:cs="Arial"/>
                <w:color w:val="000000"/>
                <w:lang w:val="en-US"/>
              </w:rPr>
              <w:t>Revised to 2231</w:t>
            </w:r>
          </w:p>
        </w:tc>
        <w:tc>
          <w:tcPr>
            <w:tcW w:w="5287" w:type="dxa"/>
            <w:tcBorders>
              <w:top w:val="single" w:sz="4" w:space="0" w:color="auto"/>
              <w:left w:val="single" w:sz="4" w:space="0" w:color="auto"/>
              <w:bottom w:val="nil"/>
              <w:right w:val="single" w:sz="18" w:space="0" w:color="auto"/>
            </w:tcBorders>
            <w:shd w:val="clear" w:color="auto" w:fill="auto"/>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19460F" w:rsidRPr="004369B0" w:rsidTr="009145E6">
        <w:trPr>
          <w:cantSplit/>
        </w:trPr>
        <w:tc>
          <w:tcPr>
            <w:tcW w:w="863" w:type="dxa"/>
            <w:tcBorders>
              <w:top w:val="single" w:sz="4" w:space="0" w:color="auto"/>
              <w:left w:val="single" w:sz="18" w:space="0" w:color="auto"/>
              <w:bottom w:val="nil"/>
              <w:right w:val="single" w:sz="4" w:space="0" w:color="auto"/>
            </w:tcBorders>
            <w:shd w:val="clear" w:color="auto" w:fill="92D050"/>
          </w:tcPr>
          <w:p w:rsidR="0019460F" w:rsidRPr="004369B0" w:rsidRDefault="0019460F" w:rsidP="0019460F">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19460F" w:rsidRPr="004369B0" w:rsidRDefault="0019460F" w:rsidP="0019460F">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19460F" w:rsidRPr="004369B0" w:rsidRDefault="000A3A40" w:rsidP="0019460F">
            <w:pPr>
              <w:spacing w:after="0"/>
              <w:rPr>
                <w:rFonts w:ascii="Arial" w:hAnsi="Arial" w:cs="Arial"/>
                <w:color w:val="000000"/>
                <w:sz w:val="14"/>
                <w:szCs w:val="14"/>
                <w:lang w:val="en-US"/>
              </w:rPr>
            </w:pPr>
            <w:hyperlink r:id="rId110" w:history="1">
              <w:r w:rsidR="0019460F" w:rsidRPr="004369B0">
                <w:rPr>
                  <w:rStyle w:val="Lienhypertexte"/>
                  <w:rFonts w:ascii="Arial" w:hAnsi="Arial" w:cs="Arial"/>
                  <w:sz w:val="14"/>
                  <w:szCs w:val="14"/>
                  <w:lang w:val="en-US"/>
                </w:rPr>
                <w:t>CP-212231</w:t>
              </w:r>
            </w:hyperlink>
          </w:p>
        </w:tc>
        <w:tc>
          <w:tcPr>
            <w:tcW w:w="2453" w:type="dxa"/>
            <w:tcBorders>
              <w:top w:val="single" w:sz="4" w:space="0" w:color="auto"/>
              <w:left w:val="single" w:sz="4" w:space="0" w:color="auto"/>
              <w:bottom w:val="nil"/>
              <w:right w:val="single" w:sz="4" w:space="0" w:color="auto"/>
            </w:tcBorders>
            <w:shd w:val="clear" w:color="auto" w:fill="FFFF00"/>
          </w:tcPr>
          <w:p w:rsidR="0019460F" w:rsidRPr="004369B0" w:rsidRDefault="0019460F" w:rsidP="0019460F">
            <w:pPr>
              <w:spacing w:after="0"/>
              <w:rPr>
                <w:rFonts w:ascii="Arial" w:hAnsi="Arial" w:cs="Arial"/>
                <w:snapToGrid w:val="0"/>
                <w:color w:val="000000"/>
                <w:lang w:val="en-US"/>
              </w:rPr>
            </w:pPr>
            <w:r w:rsidRPr="004369B0">
              <w:rPr>
                <w:rFonts w:ascii="Arial" w:hAnsi="Arial" w:cs="Arial"/>
                <w:snapToGrid w:val="0"/>
                <w:color w:val="000000"/>
                <w:lang w:val="en-US"/>
              </w:rPr>
              <w:t>IMS voice service support and network usability guarantee for UE’s E-UTRA capability disabled scenario in 5GS</w:t>
            </w:r>
          </w:p>
        </w:tc>
        <w:tc>
          <w:tcPr>
            <w:tcW w:w="1927" w:type="dxa"/>
            <w:gridSpan w:val="2"/>
            <w:tcBorders>
              <w:top w:val="single" w:sz="4" w:space="0" w:color="auto"/>
              <w:left w:val="single" w:sz="4" w:space="0" w:color="auto"/>
              <w:bottom w:val="nil"/>
              <w:right w:val="single" w:sz="4" w:space="0" w:color="auto"/>
            </w:tcBorders>
            <w:shd w:val="clear" w:color="auto" w:fill="FFFF00"/>
          </w:tcPr>
          <w:p w:rsidR="0019460F" w:rsidRPr="004369B0" w:rsidRDefault="0019460F" w:rsidP="0019460F">
            <w:pPr>
              <w:spacing w:after="0"/>
              <w:rPr>
                <w:rFonts w:ascii="Arial" w:hAnsi="Arial" w:cs="Arial"/>
                <w:color w:val="000000"/>
                <w:lang w:val="en-US"/>
              </w:rPr>
            </w:pPr>
            <w:r w:rsidRPr="004369B0">
              <w:rPr>
                <w:rFonts w:ascii="Arial" w:hAnsi="Arial" w:cs="Arial"/>
                <w:color w:val="000000"/>
                <w:lang w:val="en-US"/>
              </w:rPr>
              <w:t>China Telecommunications</w:t>
            </w:r>
          </w:p>
        </w:tc>
        <w:tc>
          <w:tcPr>
            <w:tcW w:w="1087" w:type="dxa"/>
            <w:tcBorders>
              <w:top w:val="single" w:sz="4" w:space="0" w:color="auto"/>
              <w:left w:val="single" w:sz="4" w:space="0" w:color="auto"/>
              <w:bottom w:val="nil"/>
              <w:right w:val="single" w:sz="4" w:space="0" w:color="auto"/>
            </w:tcBorders>
            <w:shd w:val="clear" w:color="auto" w:fill="FFFF00"/>
          </w:tcPr>
          <w:p w:rsidR="0019460F" w:rsidRPr="004369B0" w:rsidRDefault="0019460F" w:rsidP="0019460F">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824982" w:rsidRPr="00824982" w:rsidRDefault="00824982" w:rsidP="00824982">
            <w:pPr>
              <w:spacing w:after="0"/>
              <w:rPr>
                <w:rFonts w:ascii="Arial" w:hAnsi="Arial" w:cs="Arial"/>
                <w:lang w:val="en-US"/>
              </w:rPr>
            </w:pPr>
            <w:r w:rsidRPr="00824982">
              <w:rPr>
                <w:rFonts w:ascii="Arial" w:hAnsi="Arial" w:cs="Arial"/>
                <w:lang w:val="en-US"/>
              </w:rPr>
              <w:t>Changes include:</w:t>
            </w:r>
          </w:p>
          <w:p w:rsidR="0019460F" w:rsidRPr="004369B0" w:rsidRDefault="00824982" w:rsidP="00824982">
            <w:pPr>
              <w:spacing w:after="0"/>
              <w:rPr>
                <w:rFonts w:ascii="Arial" w:hAnsi="Arial" w:cs="Arial"/>
                <w:lang w:val="en-US"/>
              </w:rPr>
            </w:pPr>
            <w:r w:rsidRPr="00824982">
              <w:rPr>
                <w:rFonts w:ascii="Arial" w:hAnsi="Arial" w:cs="Arial"/>
                <w:lang w:val="en-US"/>
              </w:rPr>
              <w:t>- Target completion plenary# “CT#94” -&gt; “CT#95”. Reason: there may be some potential impacts on CT6.</w:t>
            </w:r>
          </w:p>
        </w:tc>
      </w:tr>
      <w:tr w:rsidR="004369B0" w:rsidRPr="004369B0"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auto"/>
          </w:tcPr>
          <w:p w:rsidR="004369B0" w:rsidRPr="004369B0" w:rsidRDefault="00824CBB" w:rsidP="004369B0">
            <w:pPr>
              <w:spacing w:after="0"/>
              <w:rPr>
                <w:rFonts w:ascii="Arial" w:hAnsi="Arial" w:cs="Arial"/>
                <w:color w:val="000000"/>
                <w:sz w:val="14"/>
                <w:szCs w:val="14"/>
                <w:lang w:val="en-US"/>
              </w:rPr>
            </w:pPr>
            <w:hyperlink r:id="rId111" w:history="1">
              <w:r w:rsidR="004369B0" w:rsidRPr="004369B0">
                <w:rPr>
                  <w:rStyle w:val="Lienhypertexte"/>
                  <w:rFonts w:ascii="Arial" w:hAnsi="Arial" w:cs="Arial"/>
                  <w:sz w:val="14"/>
                  <w:szCs w:val="14"/>
                  <w:lang w:val="en-US"/>
                </w:rPr>
                <w:t>CP-212104</w:t>
              </w:r>
            </w:hyperlink>
          </w:p>
        </w:tc>
        <w:tc>
          <w:tcPr>
            <w:tcW w:w="2453"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auto"/>
          </w:tcPr>
          <w:p w:rsidR="004369B0" w:rsidRPr="004369B0" w:rsidRDefault="00F25392" w:rsidP="004369B0">
            <w:pPr>
              <w:spacing w:after="0"/>
              <w:rPr>
                <w:rFonts w:ascii="Arial" w:hAnsi="Arial" w:cs="Arial"/>
                <w:color w:val="000000"/>
                <w:lang w:val="en-US"/>
              </w:rPr>
            </w:pPr>
            <w:r>
              <w:rPr>
                <w:rFonts w:ascii="Arial" w:hAnsi="Arial" w:cs="Arial"/>
                <w:color w:val="000000"/>
                <w:lang w:val="en-US"/>
              </w:rPr>
              <w:t>Revised to 2166</w:t>
            </w:r>
          </w:p>
        </w:tc>
        <w:tc>
          <w:tcPr>
            <w:tcW w:w="5287" w:type="dxa"/>
            <w:tcBorders>
              <w:top w:val="single" w:sz="4" w:space="0" w:color="auto"/>
              <w:left w:val="single" w:sz="4" w:space="0" w:color="auto"/>
              <w:bottom w:val="nil"/>
              <w:right w:val="single" w:sz="18" w:space="0" w:color="auto"/>
            </w:tcBorders>
            <w:shd w:val="clear" w:color="auto" w:fill="auto"/>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F25392" w:rsidRPr="004369B0" w:rsidTr="009145E6">
        <w:trPr>
          <w:cantSplit/>
        </w:trPr>
        <w:tc>
          <w:tcPr>
            <w:tcW w:w="863" w:type="dxa"/>
            <w:tcBorders>
              <w:top w:val="single" w:sz="4" w:space="0" w:color="auto"/>
              <w:left w:val="single" w:sz="18" w:space="0" w:color="auto"/>
              <w:bottom w:val="nil"/>
              <w:right w:val="single" w:sz="4" w:space="0" w:color="auto"/>
            </w:tcBorders>
            <w:shd w:val="clear" w:color="auto" w:fill="92D050"/>
          </w:tcPr>
          <w:p w:rsidR="00F25392" w:rsidRPr="004369B0" w:rsidRDefault="00F25392" w:rsidP="000A3A4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F25392" w:rsidRPr="004369B0" w:rsidRDefault="00F25392" w:rsidP="000A3A40">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F25392" w:rsidRPr="004369B0" w:rsidRDefault="000A3A40" w:rsidP="000A3A40">
            <w:pPr>
              <w:spacing w:after="0"/>
              <w:rPr>
                <w:rFonts w:ascii="Arial" w:hAnsi="Arial" w:cs="Arial"/>
                <w:color w:val="000000"/>
                <w:sz w:val="14"/>
                <w:szCs w:val="14"/>
                <w:lang w:val="en-US"/>
              </w:rPr>
            </w:pPr>
            <w:hyperlink r:id="rId112" w:history="1">
              <w:r w:rsidR="00F25392" w:rsidRPr="004369B0">
                <w:rPr>
                  <w:rStyle w:val="Lienhypertexte"/>
                  <w:rFonts w:ascii="Arial" w:hAnsi="Arial" w:cs="Arial"/>
                  <w:sz w:val="14"/>
                  <w:szCs w:val="14"/>
                  <w:lang w:val="en-US"/>
                </w:rPr>
                <w:t>CP-212166</w:t>
              </w:r>
            </w:hyperlink>
          </w:p>
        </w:tc>
        <w:tc>
          <w:tcPr>
            <w:tcW w:w="2453" w:type="dxa"/>
            <w:tcBorders>
              <w:top w:val="single" w:sz="4" w:space="0" w:color="auto"/>
              <w:left w:val="single" w:sz="4" w:space="0" w:color="auto"/>
              <w:bottom w:val="nil"/>
              <w:right w:val="single" w:sz="4" w:space="0" w:color="auto"/>
            </w:tcBorders>
            <w:shd w:val="clear" w:color="auto" w:fill="FFFF00"/>
          </w:tcPr>
          <w:p w:rsidR="00F25392" w:rsidRPr="004369B0" w:rsidRDefault="00F25392" w:rsidP="000A3A40">
            <w:pPr>
              <w:spacing w:after="0"/>
              <w:rPr>
                <w:rFonts w:ascii="Arial" w:hAnsi="Arial" w:cs="Arial"/>
                <w:snapToGrid w:val="0"/>
                <w:color w:val="000000"/>
                <w:lang w:val="en-US"/>
              </w:rPr>
            </w:pPr>
            <w:r w:rsidRPr="004369B0">
              <w:rPr>
                <w:rFonts w:ascii="Arial" w:hAnsi="Arial" w:cs="Arial"/>
                <w:snapToGrid w:val="0"/>
                <w:color w:val="000000"/>
                <w:lang w:val="en-US"/>
              </w:rPr>
              <w:t>CT aspects of Support for Minimization of service Interruption</w:t>
            </w:r>
          </w:p>
        </w:tc>
        <w:tc>
          <w:tcPr>
            <w:tcW w:w="1927" w:type="dxa"/>
            <w:gridSpan w:val="2"/>
            <w:tcBorders>
              <w:top w:val="single" w:sz="4" w:space="0" w:color="auto"/>
              <w:left w:val="single" w:sz="4" w:space="0" w:color="auto"/>
              <w:bottom w:val="nil"/>
              <w:right w:val="single" w:sz="4" w:space="0" w:color="auto"/>
            </w:tcBorders>
            <w:shd w:val="clear" w:color="auto" w:fill="FFFF00"/>
          </w:tcPr>
          <w:p w:rsidR="00F25392" w:rsidRPr="004369B0" w:rsidRDefault="00F25392" w:rsidP="000A3A40">
            <w:pPr>
              <w:spacing w:after="0"/>
              <w:rPr>
                <w:rFonts w:ascii="Arial" w:hAnsi="Arial" w:cs="Arial"/>
                <w:color w:val="000000"/>
                <w:lang w:val="en-US"/>
              </w:rPr>
            </w:pPr>
            <w:r w:rsidRPr="004369B0">
              <w:rPr>
                <w:rFonts w:ascii="Arial" w:hAnsi="Arial" w:cs="Arial"/>
                <w:color w:val="000000"/>
                <w:lang w:val="en-US"/>
              </w:rPr>
              <w:t>LG Electronics</w:t>
            </w:r>
          </w:p>
        </w:tc>
        <w:tc>
          <w:tcPr>
            <w:tcW w:w="1087" w:type="dxa"/>
            <w:tcBorders>
              <w:top w:val="single" w:sz="4" w:space="0" w:color="auto"/>
              <w:left w:val="single" w:sz="4" w:space="0" w:color="auto"/>
              <w:bottom w:val="nil"/>
              <w:right w:val="single" w:sz="4" w:space="0" w:color="auto"/>
            </w:tcBorders>
            <w:shd w:val="clear" w:color="auto" w:fill="FFFF00"/>
          </w:tcPr>
          <w:p w:rsidR="00F25392" w:rsidRPr="004369B0" w:rsidRDefault="00F25392" w:rsidP="000A3A4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824982" w:rsidRPr="00824982" w:rsidRDefault="00824982" w:rsidP="00824982">
            <w:pPr>
              <w:spacing w:after="0"/>
              <w:rPr>
                <w:rFonts w:ascii="Arial" w:hAnsi="Arial" w:cs="Arial"/>
                <w:lang w:val="en-US"/>
              </w:rPr>
            </w:pPr>
            <w:r w:rsidRPr="00824982">
              <w:rPr>
                <w:rFonts w:ascii="Arial" w:hAnsi="Arial" w:cs="Arial"/>
                <w:lang w:val="en-US"/>
              </w:rPr>
              <w:t>The changes from approved version in C1-215023 are:</w:t>
            </w:r>
          </w:p>
          <w:p w:rsidR="00824982" w:rsidRPr="00824982" w:rsidRDefault="00824982" w:rsidP="00824982">
            <w:pPr>
              <w:spacing w:after="0"/>
              <w:rPr>
                <w:rFonts w:ascii="Arial" w:hAnsi="Arial" w:cs="Arial"/>
                <w:lang w:val="en-US"/>
              </w:rPr>
            </w:pPr>
            <w:r w:rsidRPr="00824982">
              <w:rPr>
                <w:rFonts w:ascii="Arial" w:hAnsi="Arial" w:cs="Arial"/>
                <w:lang w:val="en-US"/>
              </w:rPr>
              <w:t>-</w:t>
            </w:r>
            <w:r w:rsidRPr="00824982">
              <w:rPr>
                <w:rFonts w:ascii="Arial" w:hAnsi="Arial" w:cs="Arial"/>
                <w:lang w:val="en-US"/>
              </w:rPr>
              <w:tab/>
              <w:t>In the first paragraph of clause 4, “the necessary CT1 specifications” is modified to “the necessary CT specifications”</w:t>
            </w:r>
          </w:p>
          <w:p w:rsidR="00824982" w:rsidRPr="00824982" w:rsidRDefault="00824982" w:rsidP="00824982">
            <w:pPr>
              <w:spacing w:after="0"/>
              <w:rPr>
                <w:rFonts w:ascii="Arial" w:hAnsi="Arial" w:cs="Arial"/>
                <w:lang w:val="en-US"/>
              </w:rPr>
            </w:pPr>
            <w:r w:rsidRPr="00824982">
              <w:rPr>
                <w:rFonts w:ascii="Arial" w:hAnsi="Arial" w:cs="Arial"/>
                <w:lang w:val="en-US"/>
              </w:rPr>
              <w:t>-</w:t>
            </w:r>
            <w:r w:rsidRPr="00824982">
              <w:rPr>
                <w:rFonts w:ascii="Arial" w:hAnsi="Arial" w:cs="Arial"/>
                <w:lang w:val="en-US"/>
              </w:rPr>
              <w:tab/>
              <w:t>Additional CT6 impact is identified as C1-215186 agreed in CT1#131e has identified an update to USAT REFRESH command.</w:t>
            </w:r>
          </w:p>
          <w:p w:rsidR="00F25392" w:rsidRPr="004369B0" w:rsidRDefault="00824982" w:rsidP="00824982">
            <w:pPr>
              <w:spacing w:after="0"/>
              <w:rPr>
                <w:rFonts w:ascii="Arial" w:hAnsi="Arial" w:cs="Arial"/>
                <w:lang w:val="en-US"/>
              </w:rPr>
            </w:pPr>
            <w:r>
              <w:rPr>
                <w:rFonts w:ascii="Arial" w:hAnsi="Arial" w:cs="Arial"/>
                <w:lang w:val="en-US"/>
              </w:rPr>
              <w:t>-</w:t>
            </w:r>
            <w:r w:rsidRPr="00824982">
              <w:rPr>
                <w:rFonts w:ascii="Arial" w:hAnsi="Arial" w:cs="Arial"/>
                <w:lang w:val="en-US"/>
              </w:rPr>
              <w:tab/>
              <w:t>TS 31.111 is added to the impacted existing TS accordingly.</w:t>
            </w:r>
          </w:p>
        </w:tc>
      </w:tr>
      <w:tr w:rsidR="004369B0" w:rsidRPr="004369B0"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4369B0" w:rsidRPr="004369B0" w:rsidRDefault="00824CBB" w:rsidP="004369B0">
            <w:pPr>
              <w:spacing w:after="0"/>
              <w:rPr>
                <w:rFonts w:ascii="Arial" w:hAnsi="Arial" w:cs="Arial"/>
                <w:color w:val="000000"/>
                <w:sz w:val="14"/>
                <w:szCs w:val="14"/>
                <w:lang w:val="en-US"/>
              </w:rPr>
            </w:pPr>
            <w:hyperlink r:id="rId113" w:history="1">
              <w:r w:rsidR="004369B0" w:rsidRPr="004369B0">
                <w:rPr>
                  <w:rStyle w:val="Lienhypertexte"/>
                  <w:rFonts w:ascii="Arial" w:hAnsi="Arial" w:cs="Arial"/>
                  <w:sz w:val="14"/>
                  <w:szCs w:val="14"/>
                  <w:lang w:val="en-US"/>
                </w:rPr>
                <w:t>CP-212106</w:t>
              </w:r>
            </w:hyperlink>
          </w:p>
        </w:tc>
        <w:tc>
          <w:tcPr>
            <w:tcW w:w="2453"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CT aspects for enabling MSGin5G Service</w:t>
            </w:r>
          </w:p>
        </w:tc>
        <w:tc>
          <w:tcPr>
            <w:tcW w:w="1927" w:type="dxa"/>
            <w:gridSpan w:val="2"/>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4369B0" w:rsidRPr="004369B0" w:rsidTr="009145E6">
        <w:trPr>
          <w:cantSplit/>
        </w:trPr>
        <w:tc>
          <w:tcPr>
            <w:tcW w:w="863" w:type="dxa"/>
            <w:tcBorders>
              <w:top w:val="single" w:sz="4" w:space="0" w:color="auto"/>
              <w:left w:val="single" w:sz="18" w:space="0" w:color="auto"/>
              <w:bottom w:val="nil"/>
              <w:right w:val="single" w:sz="4" w:space="0" w:color="auto"/>
            </w:tcBorders>
            <w:shd w:val="clear" w:color="auto" w:fill="FF0000"/>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4369B0" w:rsidRPr="004369B0" w:rsidRDefault="000A3A40" w:rsidP="004369B0">
            <w:pPr>
              <w:spacing w:after="0"/>
              <w:rPr>
                <w:rFonts w:ascii="Arial" w:hAnsi="Arial" w:cs="Arial"/>
                <w:color w:val="000000"/>
                <w:sz w:val="14"/>
                <w:szCs w:val="14"/>
                <w:lang w:val="en-US"/>
              </w:rPr>
            </w:pPr>
            <w:hyperlink r:id="rId114" w:history="1">
              <w:r w:rsidR="004369B0" w:rsidRPr="004369B0">
                <w:rPr>
                  <w:rStyle w:val="Lienhypertexte"/>
                  <w:rFonts w:ascii="Arial" w:hAnsi="Arial" w:cs="Arial"/>
                  <w:sz w:val="14"/>
                  <w:szCs w:val="14"/>
                  <w:lang w:val="en-US"/>
                </w:rPr>
                <w:t>CP-212241</w:t>
              </w:r>
            </w:hyperlink>
          </w:p>
        </w:tc>
        <w:tc>
          <w:tcPr>
            <w:tcW w:w="2453" w:type="dxa"/>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snapToGrid w:val="0"/>
                <w:color w:val="000000"/>
                <w:lang w:val="en-US"/>
              </w:rPr>
            </w:pPr>
            <w:r w:rsidRPr="004369B0">
              <w:rPr>
                <w:rFonts w:ascii="Arial" w:hAnsi="Arial" w:cs="Arial"/>
                <w:snapToGrid w:val="0"/>
                <w:color w:val="000000"/>
                <w:lang w:val="en-US"/>
              </w:rPr>
              <w:t>New Rel-17 WID on IoT NTN support for EPS</w:t>
            </w:r>
          </w:p>
        </w:tc>
        <w:tc>
          <w:tcPr>
            <w:tcW w:w="1927" w:type="dxa"/>
            <w:gridSpan w:val="2"/>
            <w:tcBorders>
              <w:top w:val="single" w:sz="4" w:space="0" w:color="auto"/>
              <w:left w:val="single" w:sz="4" w:space="0" w:color="auto"/>
              <w:bottom w:val="nil"/>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MediaTek Inc.</w:t>
            </w:r>
          </w:p>
        </w:tc>
        <w:tc>
          <w:tcPr>
            <w:tcW w:w="1087" w:type="dxa"/>
            <w:tcBorders>
              <w:top w:val="single" w:sz="4" w:space="0" w:color="auto"/>
              <w:left w:val="single" w:sz="4" w:space="0" w:color="auto"/>
              <w:bottom w:val="nil"/>
              <w:right w:val="single" w:sz="4" w:space="0" w:color="auto"/>
            </w:tcBorders>
            <w:shd w:val="clear" w:color="auto" w:fill="FFFF00"/>
          </w:tcPr>
          <w:p w:rsidR="004369B0" w:rsidRPr="004369B0" w:rsidRDefault="00603FC1" w:rsidP="004369B0">
            <w:pPr>
              <w:spacing w:after="0"/>
              <w:rPr>
                <w:rFonts w:ascii="Arial" w:hAnsi="Arial" w:cs="Arial"/>
                <w:color w:val="000000"/>
                <w:lang w:val="en-US"/>
              </w:rPr>
            </w:pPr>
            <w:r>
              <w:rPr>
                <w:rFonts w:ascii="Arial" w:hAnsi="Arial" w:cs="Arial"/>
                <w:color w:val="000000"/>
                <w:lang w:val="en-US"/>
              </w:rPr>
              <w:t>Revised to 2252</w:t>
            </w:r>
            <w:r w:rsidR="004369B0" w:rsidRPr="004369B0">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603FC1" w:rsidRPr="004369B0" w:rsidTr="00D30A23">
        <w:trPr>
          <w:cantSplit/>
        </w:trPr>
        <w:tc>
          <w:tcPr>
            <w:tcW w:w="863" w:type="dxa"/>
            <w:tcBorders>
              <w:top w:val="single" w:sz="4" w:space="0" w:color="auto"/>
              <w:left w:val="single" w:sz="18" w:space="0" w:color="auto"/>
              <w:bottom w:val="nil"/>
              <w:right w:val="single" w:sz="4" w:space="0" w:color="auto"/>
            </w:tcBorders>
            <w:shd w:val="clear" w:color="auto" w:fill="FF0000"/>
          </w:tcPr>
          <w:p w:rsidR="00603FC1" w:rsidRPr="004369B0" w:rsidRDefault="00603FC1" w:rsidP="00603FC1">
            <w:pPr>
              <w:spacing w:after="0"/>
              <w:rPr>
                <w:rFonts w:ascii="Arial" w:hAnsi="Arial" w:cs="Arial"/>
                <w:b/>
                <w:bCs/>
                <w:lang w:val="en-US"/>
              </w:rPr>
            </w:pPr>
          </w:p>
        </w:tc>
        <w:tc>
          <w:tcPr>
            <w:tcW w:w="2441" w:type="dxa"/>
            <w:tcBorders>
              <w:top w:val="single" w:sz="4" w:space="0" w:color="auto"/>
              <w:left w:val="single" w:sz="4" w:space="0" w:color="auto"/>
              <w:bottom w:val="nil"/>
              <w:right w:val="single" w:sz="4" w:space="0" w:color="auto"/>
            </w:tcBorders>
            <w:shd w:val="clear" w:color="auto" w:fill="auto"/>
          </w:tcPr>
          <w:p w:rsidR="00603FC1" w:rsidRPr="004369B0" w:rsidRDefault="00603FC1" w:rsidP="00603FC1">
            <w:pPr>
              <w:spacing w:after="0"/>
              <w:rPr>
                <w:rFonts w:ascii="Arial" w:hAnsi="Arial" w:cs="Arial"/>
                <w:b/>
                <w:bCs/>
                <w:lang w:val="en-US"/>
              </w:rPr>
            </w:pPr>
          </w:p>
        </w:tc>
        <w:tc>
          <w:tcPr>
            <w:tcW w:w="826" w:type="dxa"/>
            <w:tcBorders>
              <w:top w:val="single" w:sz="4" w:space="0" w:color="auto"/>
              <w:left w:val="single" w:sz="4" w:space="0" w:color="auto"/>
              <w:bottom w:val="nil"/>
              <w:right w:val="single" w:sz="4" w:space="0" w:color="auto"/>
            </w:tcBorders>
            <w:shd w:val="clear" w:color="auto" w:fill="FFFF00"/>
          </w:tcPr>
          <w:p w:rsidR="00603FC1" w:rsidRDefault="00603FC1" w:rsidP="00603FC1">
            <w:pPr>
              <w:spacing w:after="0"/>
              <w:rPr>
                <w:rStyle w:val="Lienhypertexte"/>
                <w:rFonts w:ascii="Arial" w:hAnsi="Arial" w:cs="Arial"/>
                <w:sz w:val="14"/>
                <w:szCs w:val="14"/>
                <w:lang w:val="en-US"/>
              </w:rPr>
            </w:pPr>
            <w:hyperlink r:id="rId115" w:history="1">
              <w:r>
                <w:rPr>
                  <w:rStyle w:val="Lienhypertexte"/>
                  <w:rFonts w:ascii="Arial" w:hAnsi="Arial" w:cs="Arial"/>
                  <w:sz w:val="14"/>
                  <w:szCs w:val="14"/>
                  <w:lang w:val="en-US"/>
                </w:rPr>
                <w:t>CP-212252</w:t>
              </w:r>
            </w:hyperlink>
          </w:p>
        </w:tc>
        <w:tc>
          <w:tcPr>
            <w:tcW w:w="2453" w:type="dxa"/>
            <w:tcBorders>
              <w:top w:val="single" w:sz="4" w:space="0" w:color="auto"/>
              <w:left w:val="single" w:sz="4" w:space="0" w:color="auto"/>
              <w:bottom w:val="nil"/>
              <w:right w:val="single" w:sz="4" w:space="0" w:color="auto"/>
            </w:tcBorders>
            <w:shd w:val="clear" w:color="auto" w:fill="FFFF00"/>
          </w:tcPr>
          <w:p w:rsidR="00603FC1" w:rsidRPr="004369B0" w:rsidRDefault="00603FC1" w:rsidP="00603FC1">
            <w:pPr>
              <w:spacing w:after="0"/>
              <w:rPr>
                <w:rFonts w:ascii="Arial" w:hAnsi="Arial" w:cs="Arial"/>
                <w:snapToGrid w:val="0"/>
                <w:color w:val="000000"/>
                <w:lang w:val="en-US"/>
              </w:rPr>
            </w:pPr>
            <w:r w:rsidRPr="004369B0">
              <w:rPr>
                <w:rFonts w:ascii="Arial" w:hAnsi="Arial" w:cs="Arial"/>
                <w:snapToGrid w:val="0"/>
                <w:color w:val="000000"/>
                <w:lang w:val="en-US"/>
              </w:rPr>
              <w:t>New Rel-17 WID on IoT NTN support for EPS</w:t>
            </w:r>
          </w:p>
        </w:tc>
        <w:tc>
          <w:tcPr>
            <w:tcW w:w="1927" w:type="dxa"/>
            <w:gridSpan w:val="2"/>
            <w:tcBorders>
              <w:top w:val="single" w:sz="4" w:space="0" w:color="auto"/>
              <w:left w:val="single" w:sz="4" w:space="0" w:color="auto"/>
              <w:bottom w:val="nil"/>
              <w:right w:val="single" w:sz="4" w:space="0" w:color="auto"/>
            </w:tcBorders>
            <w:shd w:val="clear" w:color="auto" w:fill="FFFF00"/>
          </w:tcPr>
          <w:p w:rsidR="00603FC1" w:rsidRPr="004369B0" w:rsidRDefault="00603FC1" w:rsidP="00603FC1">
            <w:pPr>
              <w:spacing w:after="0"/>
              <w:rPr>
                <w:rFonts w:ascii="Arial" w:hAnsi="Arial" w:cs="Arial"/>
                <w:color w:val="000000"/>
                <w:lang w:val="en-US"/>
              </w:rPr>
            </w:pPr>
            <w:r w:rsidRPr="004369B0">
              <w:rPr>
                <w:rFonts w:ascii="Arial" w:hAnsi="Arial" w:cs="Arial"/>
                <w:color w:val="000000"/>
                <w:lang w:val="en-US"/>
              </w:rPr>
              <w:t>MediaTek Inc.</w:t>
            </w:r>
          </w:p>
        </w:tc>
        <w:tc>
          <w:tcPr>
            <w:tcW w:w="1087" w:type="dxa"/>
            <w:tcBorders>
              <w:top w:val="single" w:sz="4" w:space="0" w:color="auto"/>
              <w:left w:val="single" w:sz="4" w:space="0" w:color="auto"/>
              <w:bottom w:val="nil"/>
              <w:right w:val="single" w:sz="4" w:space="0" w:color="auto"/>
            </w:tcBorders>
            <w:shd w:val="clear" w:color="auto" w:fill="FFFF00"/>
          </w:tcPr>
          <w:p w:rsidR="00603FC1" w:rsidRDefault="00603FC1" w:rsidP="00603FC1">
            <w:pPr>
              <w:spacing w:after="0"/>
              <w:rPr>
                <w:rFonts w:ascii="Arial" w:hAnsi="Arial" w:cs="Arial"/>
                <w:color w:val="000000"/>
                <w:lang w:val="en-US"/>
              </w:rPr>
            </w:pPr>
          </w:p>
        </w:tc>
        <w:tc>
          <w:tcPr>
            <w:tcW w:w="5287" w:type="dxa"/>
            <w:tcBorders>
              <w:top w:val="single" w:sz="4" w:space="0" w:color="auto"/>
              <w:left w:val="single" w:sz="4" w:space="0" w:color="auto"/>
              <w:bottom w:val="nil"/>
              <w:right w:val="single" w:sz="18" w:space="0" w:color="auto"/>
            </w:tcBorders>
            <w:shd w:val="clear" w:color="auto" w:fill="FFFF00"/>
          </w:tcPr>
          <w:p w:rsidR="00603FC1" w:rsidRPr="004369B0" w:rsidRDefault="00603FC1" w:rsidP="00603FC1">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16" w:history="1">
              <w:r w:rsidR="00024C38" w:rsidRPr="00024C38">
                <w:rPr>
                  <w:rStyle w:val="Lienhypertexte"/>
                  <w:rFonts w:ascii="Arial" w:hAnsi="Arial" w:cs="Arial"/>
                  <w:sz w:val="14"/>
                  <w:szCs w:val="14"/>
                  <w:lang w:val="en-US"/>
                </w:rPr>
                <w:t>CP-212021</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CT Aspects of 5G eEDGE</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17" w:history="1">
              <w:r w:rsidR="00024C38" w:rsidRPr="00024C38">
                <w:rPr>
                  <w:rStyle w:val="Lienhypertexte"/>
                  <w:rFonts w:ascii="Arial" w:hAnsi="Arial" w:cs="Arial"/>
                  <w:sz w:val="14"/>
                  <w:szCs w:val="14"/>
                  <w:lang w:val="en-US"/>
                </w:rPr>
                <w:t>CP-212022</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the architectural enhancements for 5G multicast-broadcast services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18" w:history="1">
              <w:r w:rsidR="00024C38" w:rsidRPr="00024C38">
                <w:rPr>
                  <w:rStyle w:val="Lienhypertexte"/>
                  <w:rFonts w:ascii="Arial" w:hAnsi="Arial" w:cs="Arial"/>
                  <w:sz w:val="14"/>
                  <w:szCs w:val="14"/>
                  <w:lang w:val="en-US"/>
                </w:rPr>
                <w:t>CP-212023</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New WID on Service-based support for SMS in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19" w:history="1">
              <w:r w:rsidR="00024C38" w:rsidRPr="00024C38">
                <w:rPr>
                  <w:rStyle w:val="Lienhypertexte"/>
                  <w:rFonts w:ascii="Arial" w:hAnsi="Arial" w:cs="Arial"/>
                  <w:sz w:val="14"/>
                  <w:szCs w:val="14"/>
                  <w:lang w:val="en-US"/>
                </w:rPr>
                <w:t>CP-212024</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BEst Practice of PFCP</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20" w:history="1">
              <w:r w:rsidR="00024C38" w:rsidRPr="00024C38">
                <w:rPr>
                  <w:rStyle w:val="Lienhypertexte"/>
                  <w:rFonts w:ascii="Arial" w:hAnsi="Arial" w:cs="Arial"/>
                  <w:sz w:val="14"/>
                  <w:szCs w:val="14"/>
                  <w:lang w:val="en-US"/>
                </w:rPr>
                <w:t>CP-212098</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WID on enhanced Service Enabler Architecture Layer for Verticals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21" w:history="1">
              <w:r w:rsidR="00024C38" w:rsidRPr="00024C38">
                <w:rPr>
                  <w:rStyle w:val="Lienhypertexte"/>
                  <w:rFonts w:ascii="Arial" w:hAnsi="Arial" w:cs="Arial"/>
                  <w:sz w:val="14"/>
                  <w:szCs w:val="14"/>
                  <w:lang w:val="en-US"/>
                </w:rPr>
                <w:t>CP-212100</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of enhanced support of industrial IoT</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22" w:history="1">
              <w:r w:rsidR="00024C38" w:rsidRPr="00024C38">
                <w:rPr>
                  <w:rStyle w:val="Lienhypertexte"/>
                  <w:rFonts w:ascii="Arial" w:hAnsi="Arial" w:cs="Arial"/>
                  <w:sz w:val="14"/>
                  <w:szCs w:val="14"/>
                  <w:lang w:val="en-US"/>
                </w:rPr>
                <w:t>CP-212102</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Enabling Multi-USIM devices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23" w:history="1">
              <w:r w:rsidR="00024C38" w:rsidRPr="00024C38">
                <w:rPr>
                  <w:rStyle w:val="Lienhypertexte"/>
                  <w:rFonts w:ascii="Arial" w:hAnsi="Arial" w:cs="Arial"/>
                  <w:sz w:val="14"/>
                  <w:szCs w:val="14"/>
                  <w:lang w:val="en-US"/>
                </w:rPr>
                <w:t>CP-212103</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CT aspects of Enhanced support of Non-Public Networks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24" w:history="1">
              <w:r w:rsidR="00024C38" w:rsidRPr="00024C38">
                <w:rPr>
                  <w:rStyle w:val="Lienhypertexte"/>
                  <w:rFonts w:ascii="Arial" w:hAnsi="Arial" w:cs="Arial"/>
                  <w:sz w:val="14"/>
                  <w:szCs w:val="14"/>
                  <w:lang w:val="en-US"/>
                </w:rPr>
                <w:t>CP-212105</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CT aspects of Enhancement for Proximity based Services in 5GS</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25" w:history="1">
              <w:r w:rsidR="00024C38" w:rsidRPr="00024C38">
                <w:rPr>
                  <w:rStyle w:val="Lienhypertexte"/>
                  <w:rFonts w:ascii="Arial" w:hAnsi="Arial" w:cs="Arial"/>
                  <w:sz w:val="14"/>
                  <w:szCs w:val="14"/>
                  <w:lang w:val="en-US"/>
                </w:rPr>
                <w:t>CP-212163</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Dynamically Changing AM Policies in the 5GC</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26" w:history="1">
              <w:r w:rsidR="00024C38" w:rsidRPr="00024C38">
                <w:rPr>
                  <w:rStyle w:val="Lienhypertexte"/>
                  <w:rFonts w:ascii="Arial" w:hAnsi="Arial" w:cs="Arial"/>
                  <w:sz w:val="14"/>
                  <w:szCs w:val="14"/>
                  <w:lang w:val="en-US"/>
                </w:rPr>
                <w:t>CP-212165</w:t>
              </w:r>
            </w:hyperlink>
          </w:p>
        </w:tc>
        <w:tc>
          <w:tcPr>
            <w:tcW w:w="2453"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Revised WID on CT aspects on Dynamic management of group-based event monitoring</w:t>
            </w:r>
          </w:p>
        </w:tc>
        <w:tc>
          <w:tcPr>
            <w:tcW w:w="1927" w:type="dxa"/>
            <w:gridSpan w:val="2"/>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CT3</w:t>
            </w:r>
          </w:p>
        </w:tc>
        <w:tc>
          <w:tcPr>
            <w:tcW w:w="1087" w:type="dxa"/>
            <w:tcBorders>
              <w:top w:val="single" w:sz="4" w:space="0" w:color="auto"/>
              <w:left w:val="single" w:sz="4" w:space="0" w:color="auto"/>
              <w:bottom w:val="nil"/>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27" w:history="1">
              <w:r w:rsidR="00273757" w:rsidRPr="00273757">
                <w:rPr>
                  <w:rStyle w:val="Lienhypertexte"/>
                  <w:rFonts w:ascii="Arial" w:eastAsia="MS Mincho" w:hAnsi="Arial" w:cs="Arial"/>
                  <w:sz w:val="14"/>
                  <w:szCs w:val="14"/>
                </w:rPr>
                <w:t>CP-212043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(Small) Technical Enhancements and Improvements for Rel-17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28" w:history="1">
              <w:r w:rsidR="00273757" w:rsidRPr="00273757">
                <w:rPr>
                  <w:rStyle w:val="Lienhypertexte"/>
                  <w:rFonts w:ascii="Arial" w:eastAsia="MS Mincho" w:hAnsi="Arial" w:cs="Arial"/>
                  <w:sz w:val="14"/>
                  <w:szCs w:val="14"/>
                </w:rPr>
                <w:t>CP-212044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CUPS/PFCP and N4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29" w:history="1">
              <w:r w:rsidR="00273757" w:rsidRPr="00273757">
                <w:rPr>
                  <w:rStyle w:val="Lienhypertexte"/>
                  <w:rFonts w:ascii="Arial" w:eastAsia="MS Mincho" w:hAnsi="Arial" w:cs="Arial"/>
                  <w:sz w:val="14"/>
                  <w:szCs w:val="14"/>
                </w:rPr>
                <w:t>CP-212045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eNS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30" w:history="1">
              <w:r w:rsidR="00273757" w:rsidRPr="00273757">
                <w:rPr>
                  <w:rStyle w:val="Lienhypertexte"/>
                  <w:rFonts w:ascii="Arial" w:eastAsia="MS Mincho" w:hAnsi="Arial" w:cs="Arial"/>
                  <w:sz w:val="14"/>
                  <w:szCs w:val="14"/>
                </w:rPr>
                <w:t>CP-212046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GTP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31" w:history="1">
              <w:r w:rsidR="00273757" w:rsidRPr="00273757">
                <w:rPr>
                  <w:rStyle w:val="Lienhypertexte"/>
                  <w:rFonts w:ascii="Arial" w:eastAsia="MS Mincho" w:hAnsi="Arial" w:cs="Arial"/>
                  <w:sz w:val="14"/>
                  <w:szCs w:val="14"/>
                </w:rPr>
                <w:t>CP-212047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0A3A40" w:rsidP="00273757">
            <w:pPr>
              <w:spacing w:after="0"/>
              <w:rPr>
                <w:rFonts w:ascii="Arial" w:eastAsia="MS Mincho" w:hAnsi="Arial" w:cs="Arial"/>
                <w:sz w:val="14"/>
                <w:szCs w:val="14"/>
              </w:rPr>
            </w:pPr>
            <w:hyperlink r:id="rId132" w:history="1">
              <w:r w:rsidR="00273757" w:rsidRPr="00273757">
                <w:rPr>
                  <w:rStyle w:val="Lienhypertexte"/>
                  <w:rFonts w:ascii="Arial" w:eastAsia="MS Mincho" w:hAnsi="Arial" w:cs="Arial"/>
                  <w:sz w:val="14"/>
                  <w:szCs w:val="14"/>
                </w:rPr>
                <w:t>CP-212048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UDM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833F1" w:rsidRDefault="00A833F1" w:rsidP="00273757">
            <w:pPr>
              <w:spacing w:after="0"/>
              <w:rPr>
                <w:rFonts w:ascii="Arial" w:hAnsi="Arial" w:cs="Arial"/>
                <w:lang w:val="en-US"/>
              </w:rPr>
            </w:pPr>
            <w:r>
              <w:rPr>
                <w:rFonts w:ascii="Arial" w:hAnsi="Arial" w:cs="Arial"/>
                <w:lang w:val="en-US"/>
              </w:rPr>
              <w:t>Partially approved</w:t>
            </w:r>
          </w:p>
          <w:p w:rsidR="00A833F1" w:rsidRDefault="00A833F1" w:rsidP="00273757">
            <w:pPr>
              <w:spacing w:after="0"/>
              <w:rPr>
                <w:rFonts w:ascii="Arial" w:hAnsi="Arial" w:cs="Arial"/>
                <w:lang w:val="en-US"/>
              </w:rPr>
            </w:pPr>
          </w:p>
          <w:p w:rsidR="00273757" w:rsidRPr="00273757" w:rsidRDefault="00A833F1" w:rsidP="00273757">
            <w:pPr>
              <w:spacing w:after="0"/>
              <w:rPr>
                <w:rFonts w:ascii="Arial" w:hAnsi="Arial" w:cs="Arial"/>
                <w:lang w:val="en-US"/>
              </w:rPr>
            </w:pPr>
            <w:r>
              <w:rPr>
                <w:rFonts w:ascii="Arial" w:hAnsi="Arial" w:cs="Arial"/>
                <w:lang w:val="en-US"/>
              </w:rPr>
              <w:t>R</w:t>
            </w:r>
            <w:r w:rsidRPr="00824982">
              <w:rPr>
                <w:rFonts w:ascii="Arial" w:hAnsi="Arial" w:cs="Arial"/>
                <w:lang w:val="en-US"/>
              </w:rPr>
              <w:t>evision of C4-214415</w:t>
            </w:r>
          </w:p>
        </w:tc>
      </w:tr>
      <w:tr w:rsidR="00A833F1" w:rsidRPr="00273757"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A833F1" w:rsidRPr="00273757" w:rsidRDefault="00A833F1" w:rsidP="006E14E0">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A833F1" w:rsidRPr="00273757" w:rsidRDefault="00A833F1" w:rsidP="006E14E0">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833F1" w:rsidRPr="00273757" w:rsidRDefault="00A833F1" w:rsidP="006E14E0">
            <w:pPr>
              <w:spacing w:after="0"/>
              <w:rPr>
                <w:rFonts w:ascii="Arial" w:eastAsia="MS Mincho" w:hAnsi="Arial" w:cs="Arial"/>
                <w:sz w:val="14"/>
                <w:szCs w:val="14"/>
              </w:rPr>
            </w:pPr>
            <w:hyperlink r:id="rId133" w:history="1">
              <w:r w:rsidRPr="00273757">
                <w:rPr>
                  <w:rStyle w:val="Lienhypertexte"/>
                  <w:rFonts w:ascii="Arial" w:eastAsia="MS Mincho" w:hAnsi="Arial" w:cs="Arial"/>
                  <w:sz w:val="14"/>
                  <w:szCs w:val="14"/>
                </w:rPr>
                <w:t>CP-212159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833F1" w:rsidRPr="00273757" w:rsidRDefault="00A833F1" w:rsidP="006E14E0">
            <w:pPr>
              <w:spacing w:after="0"/>
              <w:rPr>
                <w:rFonts w:ascii="Arial" w:eastAsia="MS Mincho" w:hAnsi="Arial" w:cs="Arial"/>
              </w:rPr>
            </w:pPr>
            <w:r w:rsidRPr="00273757">
              <w:rPr>
                <w:rFonts w:ascii="Arial" w:eastAsia="MS Mincho" w:hAnsi="Arial" w:cs="Arial"/>
              </w:rPr>
              <w:t>PGW IP Address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833F1" w:rsidRPr="00273757" w:rsidRDefault="00A833F1" w:rsidP="006E14E0">
            <w:pPr>
              <w:spacing w:after="0"/>
              <w:rPr>
                <w:rFonts w:ascii="Arial" w:eastAsia="MS Mincho" w:hAnsi="Arial" w:cs="Arial"/>
              </w:rPr>
            </w:pPr>
            <w:r w:rsidRPr="00273757">
              <w:rPr>
                <w:rFonts w:ascii="Arial" w:eastAsia="MS Mincho" w:hAnsi="Arial" w:cs="Arial"/>
              </w:rPr>
              <w:t>Ericsson</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833F1" w:rsidRPr="00273757" w:rsidRDefault="00A833F1" w:rsidP="006E14E0">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833F1" w:rsidRDefault="00A833F1" w:rsidP="006E14E0">
            <w:pPr>
              <w:spacing w:after="0"/>
              <w:rPr>
                <w:rFonts w:ascii="Arial" w:hAnsi="Arial" w:cs="Arial"/>
                <w:lang w:val="en-US"/>
              </w:rPr>
            </w:pPr>
            <w:r>
              <w:rPr>
                <w:rFonts w:ascii="Arial" w:hAnsi="Arial" w:cs="Arial"/>
                <w:lang w:val="en-US"/>
              </w:rPr>
              <w:t>R</w:t>
            </w:r>
            <w:r w:rsidRPr="00824982">
              <w:rPr>
                <w:rFonts w:ascii="Arial" w:hAnsi="Arial" w:cs="Arial"/>
                <w:lang w:val="en-US"/>
              </w:rPr>
              <w:t>evision of C4-214415</w:t>
            </w:r>
            <w:r>
              <w:rPr>
                <w:rFonts w:ascii="Arial" w:hAnsi="Arial" w:cs="Arial"/>
                <w:lang w:val="en-US"/>
              </w:rPr>
              <w:t xml:space="preserve"> in CR Pack 2048</w:t>
            </w:r>
          </w:p>
          <w:p w:rsidR="00A833F1" w:rsidRDefault="00A833F1" w:rsidP="006E14E0">
            <w:pPr>
              <w:spacing w:after="0"/>
              <w:rPr>
                <w:rFonts w:ascii="Arial" w:hAnsi="Arial" w:cs="Arial"/>
                <w:lang w:val="en-US"/>
              </w:rPr>
            </w:pPr>
          </w:p>
          <w:p w:rsidR="00A833F1" w:rsidRPr="00273757" w:rsidRDefault="00A833F1" w:rsidP="00807D73">
            <w:pPr>
              <w:spacing w:after="0"/>
              <w:rPr>
                <w:rFonts w:ascii="Arial" w:hAnsi="Arial" w:cs="Arial"/>
                <w:lang w:val="en-US"/>
              </w:rPr>
            </w:pPr>
            <w:r w:rsidRPr="00A833F1">
              <w:rPr>
                <w:rFonts w:ascii="Arial" w:hAnsi="Arial" w:cs="Arial"/>
                <w:lang w:val="en-US"/>
              </w:rPr>
              <w:t>Rev1: Correct IE name in OpenAPI.</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34" w:history="1">
              <w:r w:rsidR="00273757" w:rsidRPr="00273757">
                <w:rPr>
                  <w:rStyle w:val="Lienhypertexte"/>
                  <w:rFonts w:ascii="Arial" w:eastAsia="MS Mincho" w:hAnsi="Arial" w:cs="Arial"/>
                  <w:sz w:val="14"/>
                  <w:szCs w:val="14"/>
                </w:rPr>
                <w:t>CP-212049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35" w:history="1">
              <w:r w:rsidR="00273757" w:rsidRPr="00273757">
                <w:rPr>
                  <w:rStyle w:val="Lienhypertexte"/>
                  <w:rFonts w:ascii="Arial" w:eastAsia="MS Mincho" w:hAnsi="Arial" w:cs="Arial"/>
                  <w:sz w:val="14"/>
                  <w:szCs w:val="14"/>
                </w:rPr>
                <w:t>CP-212050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NRF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36" w:history="1">
              <w:r w:rsidR="00273757" w:rsidRPr="00273757">
                <w:rPr>
                  <w:rStyle w:val="Lienhypertexte"/>
                  <w:rFonts w:ascii="Arial" w:eastAsia="MS Mincho" w:hAnsi="Arial" w:cs="Arial"/>
                  <w:sz w:val="14"/>
                  <w:szCs w:val="14"/>
                </w:rPr>
                <w:t>CP-212051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AMF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37" w:history="1">
              <w:r w:rsidR="00273757" w:rsidRPr="00273757">
                <w:rPr>
                  <w:rStyle w:val="Lienhypertexte"/>
                  <w:rFonts w:ascii="Arial" w:eastAsia="MS Mincho" w:hAnsi="Arial" w:cs="Arial"/>
                  <w:sz w:val="14"/>
                  <w:szCs w:val="14"/>
                </w:rPr>
                <w:t>CP-212052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NSSF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38" w:history="1">
              <w:r w:rsidR="00273757" w:rsidRPr="00273757">
                <w:rPr>
                  <w:rStyle w:val="Lienhypertexte"/>
                  <w:rFonts w:ascii="Arial" w:eastAsia="MS Mincho" w:hAnsi="Arial" w:cs="Arial"/>
                  <w:sz w:val="14"/>
                  <w:szCs w:val="14"/>
                </w:rPr>
                <w:t>CP-212053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Diameter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39" w:history="1">
              <w:r w:rsidR="00273757" w:rsidRPr="00273757">
                <w:rPr>
                  <w:rStyle w:val="Lienhypertexte"/>
                  <w:rFonts w:ascii="Arial" w:eastAsia="MS Mincho" w:hAnsi="Arial" w:cs="Arial"/>
                  <w:sz w:val="14"/>
                  <w:szCs w:val="14"/>
                </w:rPr>
                <w:t>CP-212054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Common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40" w:history="1">
              <w:r w:rsidR="00273757" w:rsidRPr="00273757">
                <w:rPr>
                  <w:rStyle w:val="Lienhypertexte"/>
                  <w:rFonts w:ascii="Arial" w:eastAsia="MS Mincho" w:hAnsi="Arial" w:cs="Arial"/>
                  <w:sz w:val="14"/>
                  <w:szCs w:val="14"/>
                </w:rPr>
                <w:t>CP-212055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SBA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41" w:history="1">
              <w:r w:rsidR="00273757" w:rsidRPr="00273757">
                <w:rPr>
                  <w:rStyle w:val="Lienhypertexte"/>
                  <w:rFonts w:ascii="Arial" w:eastAsia="MS Mincho" w:hAnsi="Arial" w:cs="Arial"/>
                  <w:sz w:val="14"/>
                  <w:szCs w:val="14"/>
                </w:rPr>
                <w:t>CP-212056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User data interworking, Coexistence and Migration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42" w:history="1">
              <w:r w:rsidR="00273757" w:rsidRPr="00273757">
                <w:rPr>
                  <w:rStyle w:val="Lienhypertexte"/>
                  <w:rFonts w:ascii="Arial" w:eastAsia="MS Mincho" w:hAnsi="Arial" w:cs="Arial"/>
                  <w:sz w:val="14"/>
                  <w:szCs w:val="14"/>
                </w:rPr>
                <w:t>CP-212057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Partial success on EE subscription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43" w:history="1">
              <w:r w:rsidR="00273757" w:rsidRPr="00273757">
                <w:rPr>
                  <w:rStyle w:val="Lienhypertexte"/>
                  <w:rFonts w:ascii="Arial" w:eastAsia="MS Mincho" w:hAnsi="Arial" w:cs="Arial"/>
                  <w:sz w:val="14"/>
                  <w:szCs w:val="14"/>
                </w:rPr>
                <w:t>CP-212058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Numbering and adressing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6E14E0" w:rsidP="00273757">
            <w:pPr>
              <w:spacing w:after="0"/>
              <w:rPr>
                <w:rFonts w:ascii="Arial" w:eastAsia="MS Mincho" w:hAnsi="Arial" w:cs="Arial"/>
                <w:sz w:val="14"/>
                <w:szCs w:val="14"/>
              </w:rPr>
            </w:pPr>
            <w:hyperlink r:id="rId144" w:history="1">
              <w:r w:rsidR="00273757" w:rsidRPr="006E14E0">
                <w:rPr>
                  <w:rStyle w:val="Lienhypertexte"/>
                  <w:rFonts w:ascii="Arial" w:eastAsia="MS Mincho" w:hAnsi="Arial" w:cs="Arial"/>
                  <w:sz w:val="14"/>
                  <w:szCs w:val="14"/>
                </w:rPr>
                <w:t>CP-212059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Open API version and External docs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45" w:history="1">
              <w:r w:rsidR="00273757" w:rsidRPr="00273757">
                <w:rPr>
                  <w:rStyle w:val="Lienhypertexte"/>
                  <w:rFonts w:ascii="Arial" w:eastAsia="MS Mincho" w:hAnsi="Arial" w:cs="Arial"/>
                  <w:sz w:val="14"/>
                  <w:szCs w:val="14"/>
                </w:rPr>
                <w:t>CP-212089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(Small) Technical Enhancements and Improvements for Rel-17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46" w:history="1">
              <w:r w:rsidR="00273757" w:rsidRPr="00273757">
                <w:rPr>
                  <w:rStyle w:val="Lienhypertexte"/>
                  <w:rFonts w:ascii="Arial" w:eastAsia="MS Mincho" w:hAnsi="Arial" w:cs="Arial"/>
                  <w:sz w:val="14"/>
                  <w:szCs w:val="14"/>
                </w:rPr>
                <w:t>CP-212090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(Small) Technical Enhancements and Improvements for Rel-17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47" w:history="1">
              <w:r w:rsidR="00273757" w:rsidRPr="00273757">
                <w:rPr>
                  <w:rStyle w:val="Lienhypertexte"/>
                  <w:rFonts w:ascii="Arial" w:eastAsia="MS Mincho" w:hAnsi="Arial" w:cs="Arial"/>
                  <w:sz w:val="14"/>
                  <w:szCs w:val="14"/>
                </w:rPr>
                <w:t>CP-212091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(Small) Technical Enhancements and Improvements for Rel-17 TS 21.111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48" w:history="1">
              <w:r w:rsidR="00273757" w:rsidRPr="00273757">
                <w:rPr>
                  <w:rStyle w:val="Lienhypertexte"/>
                  <w:rFonts w:ascii="Arial" w:eastAsia="MS Mincho" w:hAnsi="Arial" w:cs="Arial"/>
                  <w:sz w:val="14"/>
                  <w:szCs w:val="14"/>
                </w:rPr>
                <w:t>CP-212140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Enhancements on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49" w:history="1">
              <w:r w:rsidR="00273757" w:rsidRPr="00273757">
                <w:rPr>
                  <w:rStyle w:val="Lienhypertexte"/>
                  <w:rFonts w:ascii="Arial" w:eastAsia="MS Mincho" w:hAnsi="Arial" w:cs="Arial"/>
                  <w:sz w:val="14"/>
                  <w:szCs w:val="14"/>
                </w:rPr>
                <w:t>CP-212147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Enhancements on IMS &amp; MC issues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50" w:history="1">
              <w:r w:rsidR="00273757" w:rsidRPr="00273757">
                <w:rPr>
                  <w:rStyle w:val="Lienhypertexte"/>
                  <w:rFonts w:ascii="Arial" w:eastAsia="MS Mincho" w:hAnsi="Arial" w:cs="Arial"/>
                  <w:sz w:val="14"/>
                  <w:szCs w:val="14"/>
                </w:rPr>
                <w:t>CP-212223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TEI17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rPr>
            </w:pPr>
            <w:hyperlink r:id="rId151" w:history="1">
              <w:r w:rsidR="00273757" w:rsidRPr="00273757">
                <w:rPr>
                  <w:rStyle w:val="Lienhypertexte"/>
                  <w:rFonts w:ascii="Arial" w:eastAsia="MS Mincho" w:hAnsi="Arial" w:cs="Arial"/>
                  <w:sz w:val="14"/>
                  <w:szCs w:val="14"/>
                </w:rPr>
                <w:t>CP-212224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CR pack on TEI17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273757" w:rsidRPr="00273757"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rPr>
            </w:pPr>
            <w:r w:rsidRPr="0027375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0A3A40" w:rsidP="00273757">
            <w:pPr>
              <w:spacing w:after="0"/>
              <w:rPr>
                <w:rFonts w:ascii="Arial" w:eastAsia="MS Mincho" w:hAnsi="Arial" w:cs="Arial"/>
                <w:sz w:val="14"/>
                <w:szCs w:val="14"/>
              </w:rPr>
            </w:pPr>
            <w:hyperlink r:id="rId152" w:history="1">
              <w:r w:rsidR="00273757" w:rsidRPr="00273757">
                <w:rPr>
                  <w:rStyle w:val="Lienhypertexte"/>
                  <w:rFonts w:ascii="Arial" w:eastAsia="MS Mincho" w:hAnsi="Arial" w:cs="Arial"/>
                  <w:sz w:val="14"/>
                  <w:szCs w:val="14"/>
                </w:rPr>
                <w:t>CP-212230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Attempt to select a higher priority PLMN/RAT combination when a PLMN/RAT combination is re-enabled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rPr>
            </w:pPr>
            <w:r w:rsidRPr="00273757">
              <w:rPr>
                <w:rFonts w:ascii="Arial" w:eastAsia="MS Mincho" w:hAnsi="Arial" w:cs="Arial"/>
              </w:rPr>
              <w:t>Apple</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833F1" w:rsidRDefault="00A833F1" w:rsidP="00807D73">
            <w:pPr>
              <w:spacing w:after="0"/>
              <w:rPr>
                <w:rFonts w:ascii="Arial" w:hAnsi="Arial" w:cs="Arial"/>
                <w:lang w:val="en-US"/>
              </w:rPr>
            </w:pPr>
            <w:r>
              <w:rPr>
                <w:rFonts w:ascii="Arial" w:hAnsi="Arial" w:cs="Arial"/>
                <w:lang w:val="en-US"/>
              </w:rPr>
              <w:t>Revision of C1-215092</w:t>
            </w:r>
          </w:p>
          <w:p w:rsidR="00A833F1" w:rsidRDefault="00A833F1">
            <w:pPr>
              <w:spacing w:after="0"/>
              <w:rPr>
                <w:rFonts w:ascii="Arial" w:hAnsi="Arial" w:cs="Arial"/>
                <w:lang w:val="en-US"/>
              </w:rPr>
            </w:pPr>
          </w:p>
          <w:p w:rsidR="00273757" w:rsidRPr="00273757" w:rsidRDefault="00A833F1">
            <w:pPr>
              <w:spacing w:after="0"/>
              <w:rPr>
                <w:rFonts w:ascii="Arial" w:hAnsi="Arial" w:cs="Arial"/>
                <w:lang w:val="en-US"/>
              </w:rPr>
            </w:pPr>
            <w:r w:rsidRPr="00A833F1">
              <w:rPr>
                <w:rFonts w:ascii="Arial" w:hAnsi="Arial" w:cs="Arial"/>
                <w:lang w:val="en-US"/>
              </w:rPr>
              <w:t>Rev 3:</w:t>
            </w:r>
            <w:r>
              <w:rPr>
                <w:rFonts w:ascii="Arial" w:hAnsi="Arial" w:cs="Arial"/>
                <w:lang w:val="en-US"/>
              </w:rPr>
              <w:t xml:space="preserve"> N</w:t>
            </w:r>
            <w:r w:rsidRPr="00A833F1">
              <w:rPr>
                <w:rFonts w:ascii="Arial" w:hAnsi="Arial" w:cs="Arial"/>
                <w:lang w:val="en-US"/>
              </w:rPr>
              <w:t>ote is reworded as follows: As an MS implementation option, the MS can make an attempt when the timer TD, TE, TF, TG or TH expires and there is a PLMN/access technology combination which the MS could not select while the timer was running (e.g. the PLMN was in the list of PLMNs where voice service was not possible in E-UTRAN) that is higher priority than the current serving PLMN and belongs to the same country as the current serving PLMN, as defined in Annex B.</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Service Based Interface Protocol Improvements Release 17 [SBIProtoc17]</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0A3A40" w:rsidP="008A6FE8">
            <w:pPr>
              <w:spacing w:after="0"/>
              <w:rPr>
                <w:rFonts w:ascii="Arial" w:eastAsia="MS Mincho" w:hAnsi="Arial" w:cs="Arial"/>
                <w:sz w:val="14"/>
                <w:szCs w:val="14"/>
              </w:rPr>
            </w:pPr>
            <w:hyperlink r:id="rId153" w:history="1">
              <w:r w:rsidR="008A6FE8" w:rsidRPr="008A6FE8">
                <w:rPr>
                  <w:rStyle w:val="Lienhypertexte"/>
                  <w:rFonts w:ascii="Arial" w:eastAsia="MS Mincho" w:hAnsi="Arial" w:cs="Arial"/>
                  <w:sz w:val="14"/>
                  <w:szCs w:val="14"/>
                </w:rPr>
                <w:t>CP-212026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Service based Interface protocol improvements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F11968" w:rsidRDefault="00F11968" w:rsidP="008A6FE8">
            <w:pPr>
              <w:spacing w:after="0"/>
              <w:rPr>
                <w:rFonts w:ascii="Arial" w:hAnsi="Arial" w:cs="Arial"/>
                <w:lang w:val="en-US"/>
              </w:rPr>
            </w:pPr>
            <w:r>
              <w:rPr>
                <w:rFonts w:ascii="Arial" w:hAnsi="Arial" w:cs="Arial"/>
                <w:lang w:val="en-US"/>
              </w:rPr>
              <w:t>Partially approved</w:t>
            </w:r>
          </w:p>
          <w:p w:rsidR="00F11968" w:rsidRDefault="00F11968" w:rsidP="008A6FE8">
            <w:pPr>
              <w:spacing w:after="0"/>
              <w:rPr>
                <w:rFonts w:ascii="Arial" w:hAnsi="Arial" w:cs="Arial"/>
                <w:lang w:val="en-US"/>
              </w:rPr>
            </w:pPr>
          </w:p>
          <w:p w:rsidR="00807D73" w:rsidRDefault="00F11968" w:rsidP="008A6FE8">
            <w:pPr>
              <w:spacing w:after="0"/>
              <w:rPr>
                <w:rFonts w:ascii="Arial" w:hAnsi="Arial" w:cs="Arial"/>
                <w:lang w:val="en-US"/>
              </w:rPr>
            </w:pPr>
            <w:r>
              <w:rPr>
                <w:rFonts w:ascii="Arial" w:hAnsi="Arial" w:cs="Arial"/>
                <w:lang w:val="en-US"/>
              </w:rPr>
              <w:t xml:space="preserve">Revision of </w:t>
            </w:r>
            <w:r w:rsidRPr="00F11968">
              <w:rPr>
                <w:rFonts w:ascii="Arial" w:hAnsi="Arial" w:cs="Arial"/>
                <w:lang w:val="en-US"/>
              </w:rPr>
              <w:t>C4-214373</w:t>
            </w:r>
          </w:p>
          <w:p w:rsidR="00807D73" w:rsidRDefault="00807D73" w:rsidP="008A6FE8">
            <w:pPr>
              <w:spacing w:after="0"/>
              <w:rPr>
                <w:rFonts w:ascii="Arial" w:hAnsi="Arial" w:cs="Arial"/>
                <w:lang w:val="en-US"/>
              </w:rPr>
            </w:pPr>
            <w:r>
              <w:rPr>
                <w:rFonts w:ascii="Arial" w:hAnsi="Arial" w:cs="Arial"/>
                <w:lang w:val="en-US"/>
              </w:rPr>
              <w:t>Revision of C4-214669</w:t>
            </w:r>
          </w:p>
          <w:p w:rsidR="00807D73" w:rsidRDefault="00807D73" w:rsidP="008A6FE8">
            <w:pPr>
              <w:spacing w:after="0"/>
              <w:rPr>
                <w:rFonts w:ascii="Arial" w:hAnsi="Arial" w:cs="Arial"/>
                <w:lang w:val="en-US"/>
              </w:rPr>
            </w:pPr>
            <w:r w:rsidRPr="00F11968">
              <w:rPr>
                <w:rFonts w:ascii="Arial" w:hAnsi="Arial" w:cs="Arial"/>
                <w:lang w:val="en-US"/>
              </w:rPr>
              <w:t>Revision of C4-214174</w:t>
            </w:r>
          </w:p>
          <w:p w:rsidR="008A6FE8" w:rsidRPr="008A6FE8" w:rsidRDefault="00807D73" w:rsidP="008A6FE8">
            <w:pPr>
              <w:spacing w:after="0"/>
              <w:rPr>
                <w:rFonts w:ascii="Arial" w:hAnsi="Arial" w:cs="Arial"/>
                <w:lang w:val="en-US"/>
              </w:rPr>
            </w:pPr>
            <w:r>
              <w:rPr>
                <w:rFonts w:ascii="Arial" w:hAnsi="Arial" w:cs="Arial"/>
                <w:lang w:val="en-US"/>
              </w:rPr>
              <w:t>Revision of C4-214587</w:t>
            </w: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0A3A40" w:rsidP="008A6FE8">
            <w:pPr>
              <w:spacing w:after="0"/>
              <w:rPr>
                <w:rFonts w:ascii="Arial" w:eastAsia="MS Mincho" w:hAnsi="Arial" w:cs="Arial"/>
                <w:sz w:val="14"/>
                <w:szCs w:val="14"/>
              </w:rPr>
            </w:pPr>
            <w:hyperlink r:id="rId154" w:history="1">
              <w:r w:rsidR="008A6FE8" w:rsidRPr="008A6FE8">
                <w:rPr>
                  <w:rStyle w:val="Lienhypertexte"/>
                  <w:rFonts w:ascii="Arial" w:eastAsia="MS Mincho" w:hAnsi="Arial" w:cs="Arial"/>
                  <w:sz w:val="14"/>
                  <w:szCs w:val="14"/>
                </w:rPr>
                <w:t>CP-212107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MTC Provider and Application ID in NIDD Authorization Data Retrieval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Ericsson</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F11968" w:rsidRDefault="00F11968" w:rsidP="00F11968">
            <w:pPr>
              <w:spacing w:after="0"/>
              <w:rPr>
                <w:rFonts w:ascii="Arial" w:hAnsi="Arial" w:cs="Arial"/>
                <w:lang w:val="en-US"/>
              </w:rPr>
            </w:pPr>
            <w:r>
              <w:rPr>
                <w:rFonts w:ascii="Arial" w:hAnsi="Arial" w:cs="Arial"/>
                <w:lang w:val="en-US"/>
              </w:rPr>
              <w:t xml:space="preserve">Revision of </w:t>
            </w:r>
            <w:r w:rsidRPr="00F11968">
              <w:rPr>
                <w:rFonts w:ascii="Arial" w:hAnsi="Arial" w:cs="Arial"/>
                <w:lang w:val="en-US"/>
              </w:rPr>
              <w:t>C4-214373</w:t>
            </w:r>
            <w:r>
              <w:rPr>
                <w:rFonts w:ascii="Arial" w:hAnsi="Arial" w:cs="Arial"/>
                <w:lang w:val="en-US"/>
              </w:rPr>
              <w:t xml:space="preserve"> in CR Pack 2026</w:t>
            </w:r>
          </w:p>
          <w:p w:rsidR="00F11968" w:rsidRDefault="00F11968" w:rsidP="00F11968">
            <w:pPr>
              <w:spacing w:after="0"/>
              <w:rPr>
                <w:rFonts w:ascii="Arial" w:hAnsi="Arial" w:cs="Arial"/>
                <w:lang w:val="en-US"/>
              </w:rPr>
            </w:pPr>
          </w:p>
          <w:p w:rsidR="00F11968" w:rsidRPr="00F11968" w:rsidRDefault="00F11968" w:rsidP="00F11968">
            <w:pPr>
              <w:spacing w:after="0"/>
              <w:rPr>
                <w:rFonts w:ascii="Arial" w:hAnsi="Arial" w:cs="Arial"/>
                <w:lang w:val="en-US"/>
              </w:rPr>
            </w:pPr>
            <w:r>
              <w:rPr>
                <w:rFonts w:ascii="Arial" w:hAnsi="Arial" w:cs="Arial"/>
                <w:lang w:val="en-US"/>
              </w:rPr>
              <w:t xml:space="preserve">Rev 1 </w:t>
            </w:r>
            <w:r w:rsidRPr="00F11968">
              <w:rPr>
                <w:rFonts w:ascii="Arial" w:hAnsi="Arial" w:cs="Arial"/>
                <w:lang w:val="en-US"/>
              </w:rPr>
              <w:t>:</w:t>
            </w:r>
            <w:r>
              <w:rPr>
                <w:rFonts w:ascii="Arial" w:hAnsi="Arial" w:cs="Arial"/>
                <w:lang w:val="en-US"/>
              </w:rPr>
              <w:t xml:space="preserve"> </w:t>
            </w:r>
            <w:r w:rsidRPr="00F11968">
              <w:rPr>
                <w:rFonts w:ascii="Arial" w:hAnsi="Arial" w:cs="Arial"/>
                <w:lang w:val="en-US"/>
              </w:rPr>
              <w:t>Correction in OpenAPI. Remove extra ":" character at the end of line:</w:t>
            </w:r>
          </w:p>
          <w:p w:rsidR="008A6FE8" w:rsidRPr="008A6FE8" w:rsidRDefault="00F11968" w:rsidP="00F11968">
            <w:pPr>
              <w:spacing w:after="0"/>
              <w:rPr>
                <w:rFonts w:ascii="Arial" w:hAnsi="Arial" w:cs="Arial"/>
                <w:lang w:val="en-US"/>
              </w:rPr>
            </w:pPr>
            <w:r w:rsidRPr="00F11968">
              <w:rPr>
                <w:rFonts w:ascii="Arial" w:hAnsi="Arial" w:cs="Arial"/>
                <w:lang w:val="en-US"/>
              </w:rPr>
              <w:t>- name: af-id:</w:t>
            </w: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0A3A40" w:rsidP="008A6FE8">
            <w:pPr>
              <w:spacing w:after="0"/>
              <w:rPr>
                <w:rFonts w:ascii="Arial" w:eastAsia="MS Mincho" w:hAnsi="Arial" w:cs="Arial"/>
                <w:sz w:val="14"/>
                <w:szCs w:val="14"/>
              </w:rPr>
            </w:pPr>
            <w:hyperlink r:id="rId155" w:history="1">
              <w:r w:rsidR="008A6FE8" w:rsidRPr="008A6FE8">
                <w:rPr>
                  <w:rStyle w:val="Lienhypertexte"/>
                  <w:rFonts w:ascii="Arial" w:eastAsia="MS Mincho" w:hAnsi="Arial" w:cs="Arial"/>
                  <w:sz w:val="14"/>
                  <w:szCs w:val="14"/>
                </w:rPr>
                <w:t>CP-212161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NIDD Authorization data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Ericsson</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F11968" w:rsidRDefault="00F11968" w:rsidP="00807D73">
            <w:pPr>
              <w:spacing w:after="0"/>
              <w:rPr>
                <w:rFonts w:ascii="Arial" w:hAnsi="Arial" w:cs="Arial"/>
                <w:lang w:val="en-US"/>
              </w:rPr>
            </w:pPr>
            <w:r>
              <w:rPr>
                <w:rFonts w:ascii="Arial" w:hAnsi="Arial" w:cs="Arial"/>
                <w:lang w:val="en-US"/>
              </w:rPr>
              <w:t>Revision of C4-214669 in CR Pack 2026</w:t>
            </w:r>
          </w:p>
          <w:p w:rsidR="00F11968" w:rsidRDefault="00F11968">
            <w:pPr>
              <w:spacing w:after="0"/>
              <w:rPr>
                <w:rFonts w:ascii="Arial" w:hAnsi="Arial" w:cs="Arial"/>
                <w:lang w:val="en-US"/>
              </w:rPr>
            </w:pPr>
          </w:p>
          <w:p w:rsidR="008A6FE8" w:rsidRPr="008A6FE8" w:rsidRDefault="00F11968">
            <w:pPr>
              <w:spacing w:after="0"/>
              <w:rPr>
                <w:rFonts w:ascii="Arial" w:hAnsi="Arial" w:cs="Arial"/>
                <w:lang w:val="en-US"/>
              </w:rPr>
            </w:pPr>
            <w:r w:rsidRPr="00F11968">
              <w:rPr>
                <w:rFonts w:ascii="Arial" w:hAnsi="Arial" w:cs="Arial"/>
                <w:lang w:val="en-US"/>
              </w:rPr>
              <w:t>Rev</w:t>
            </w:r>
            <w:r>
              <w:rPr>
                <w:rFonts w:ascii="Arial" w:hAnsi="Arial" w:cs="Arial"/>
                <w:lang w:val="en-US"/>
              </w:rPr>
              <w:t xml:space="preserve"> 2 </w:t>
            </w:r>
            <w:r w:rsidRPr="00F11968">
              <w:rPr>
                <w:rFonts w:ascii="Arial" w:hAnsi="Arial" w:cs="Arial"/>
                <w:lang w:val="en-US"/>
              </w:rPr>
              <w:t>:</w:t>
            </w:r>
            <w:r>
              <w:rPr>
                <w:rFonts w:ascii="Arial" w:hAnsi="Arial" w:cs="Arial"/>
                <w:lang w:val="en-US"/>
              </w:rPr>
              <w:t xml:space="preserve"> </w:t>
            </w:r>
            <w:r w:rsidRPr="00F11968">
              <w:rPr>
                <w:rFonts w:ascii="Arial" w:hAnsi="Arial" w:cs="Arial"/>
                <w:lang w:val="en-US"/>
              </w:rPr>
              <w:t>Correct the reference to AuthorizationInfo (it is defined in Nudm_NIDDAU, and not in Nudm_EE)</w:t>
            </w: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0A3A40" w:rsidP="008A6FE8">
            <w:pPr>
              <w:spacing w:after="0"/>
              <w:rPr>
                <w:rFonts w:ascii="Arial" w:eastAsia="MS Mincho" w:hAnsi="Arial" w:cs="Arial"/>
                <w:sz w:val="14"/>
                <w:szCs w:val="14"/>
              </w:rPr>
            </w:pPr>
            <w:hyperlink r:id="rId156" w:history="1">
              <w:r w:rsidR="008A6FE8" w:rsidRPr="008A6FE8">
                <w:rPr>
                  <w:rStyle w:val="Lienhypertexte"/>
                  <w:rFonts w:ascii="Arial" w:eastAsia="MS Mincho" w:hAnsi="Arial" w:cs="Arial"/>
                  <w:sz w:val="14"/>
                  <w:szCs w:val="14"/>
                </w:rPr>
                <w:t>CP-212162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ContextInfo storage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Nokia, Nokia Shanghai Bell, Huawei</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F11968" w:rsidRDefault="00F11968" w:rsidP="008A6FE8">
            <w:pPr>
              <w:spacing w:after="0"/>
              <w:rPr>
                <w:rFonts w:ascii="Arial" w:hAnsi="Arial" w:cs="Arial"/>
                <w:lang w:val="en-US"/>
              </w:rPr>
            </w:pPr>
            <w:r w:rsidRPr="00F11968">
              <w:rPr>
                <w:rFonts w:ascii="Arial" w:hAnsi="Arial" w:cs="Arial"/>
                <w:lang w:val="en-US"/>
              </w:rPr>
              <w:t>Revision of C4-214174</w:t>
            </w:r>
            <w:r>
              <w:rPr>
                <w:rFonts w:ascii="Arial" w:hAnsi="Arial" w:cs="Arial"/>
                <w:lang w:val="en-US"/>
              </w:rPr>
              <w:t xml:space="preserve"> in CR Pack 2026</w:t>
            </w:r>
          </w:p>
          <w:p w:rsidR="00F11968" w:rsidRDefault="00F11968" w:rsidP="008A6FE8">
            <w:pPr>
              <w:spacing w:after="0"/>
              <w:rPr>
                <w:rFonts w:ascii="Arial" w:hAnsi="Arial" w:cs="Arial"/>
                <w:lang w:val="en-US"/>
              </w:rPr>
            </w:pPr>
          </w:p>
          <w:p w:rsidR="008A6FE8" w:rsidRPr="008A6FE8" w:rsidRDefault="00F11968" w:rsidP="008A6FE8">
            <w:pPr>
              <w:spacing w:after="0"/>
              <w:rPr>
                <w:rFonts w:ascii="Arial" w:hAnsi="Arial" w:cs="Arial"/>
                <w:lang w:val="en-US"/>
              </w:rPr>
            </w:pPr>
            <w:r w:rsidRPr="00F11968">
              <w:rPr>
                <w:rFonts w:ascii="Arial" w:hAnsi="Arial" w:cs="Arial"/>
                <w:lang w:val="en-US"/>
              </w:rPr>
              <w:t>Rev 1: Huawei added to source companies</w:t>
            </w: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0A3A40" w:rsidP="008A6FE8">
            <w:pPr>
              <w:spacing w:after="0"/>
              <w:rPr>
                <w:rFonts w:ascii="Arial" w:eastAsia="MS Mincho" w:hAnsi="Arial" w:cs="Arial"/>
                <w:sz w:val="14"/>
                <w:szCs w:val="14"/>
              </w:rPr>
            </w:pPr>
            <w:hyperlink r:id="rId157" w:history="1">
              <w:r w:rsidR="008A6FE8" w:rsidRPr="008A6FE8">
                <w:rPr>
                  <w:rStyle w:val="Lienhypertexte"/>
                  <w:rFonts w:ascii="Arial" w:eastAsia="MS Mincho" w:hAnsi="Arial" w:cs="Arial"/>
                  <w:sz w:val="14"/>
                  <w:szCs w:val="14"/>
                </w:rPr>
                <w:t>CP-212183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Retrieval of multiple Repository Data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Nokia, Nokia Shanghai Bell</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F11968" w:rsidRDefault="00F11968" w:rsidP="008A6FE8">
            <w:pPr>
              <w:spacing w:after="0"/>
              <w:rPr>
                <w:rFonts w:ascii="Arial" w:hAnsi="Arial" w:cs="Arial"/>
                <w:lang w:val="en-US"/>
              </w:rPr>
            </w:pPr>
            <w:r>
              <w:rPr>
                <w:rFonts w:ascii="Arial" w:hAnsi="Arial" w:cs="Arial"/>
                <w:lang w:val="en-US"/>
              </w:rPr>
              <w:t>Revision of C4-214587 in CR Pack 2026</w:t>
            </w:r>
          </w:p>
          <w:p w:rsidR="00F11968" w:rsidRDefault="00F11968" w:rsidP="008A6FE8">
            <w:pPr>
              <w:spacing w:after="0"/>
              <w:rPr>
                <w:rFonts w:ascii="Arial" w:hAnsi="Arial" w:cs="Arial"/>
                <w:lang w:val="en-US"/>
              </w:rPr>
            </w:pPr>
          </w:p>
          <w:p w:rsidR="008A6FE8" w:rsidRPr="008A6FE8" w:rsidRDefault="00AA5E2B" w:rsidP="008A6FE8">
            <w:pPr>
              <w:spacing w:after="0"/>
              <w:rPr>
                <w:rFonts w:ascii="Arial" w:hAnsi="Arial" w:cs="Arial"/>
                <w:lang w:val="en-US"/>
              </w:rPr>
            </w:pPr>
            <w:r w:rsidRPr="00AA5E2B">
              <w:rPr>
                <w:rFonts w:ascii="Arial" w:hAnsi="Arial" w:cs="Arial"/>
                <w:lang w:val="en-US"/>
              </w:rPr>
              <w:t>Rev2: Missing data type definition for RepositoryDataList added to OpenAPI</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58" w:history="1">
              <w:r w:rsidR="008A6FE8" w:rsidRPr="008A6FE8">
                <w:rPr>
                  <w:rStyle w:val="Lienhypertexte"/>
                  <w:rFonts w:ascii="Arial" w:eastAsia="MS Mincho" w:hAnsi="Arial" w:cs="Arial"/>
                  <w:sz w:val="14"/>
                  <w:szCs w:val="14"/>
                </w:rPr>
                <w:t>CP-212220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SBIProtoc17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Multi-device and multi-identity enhancements [MuDe]</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Stage-3 5GS NAS protocol development 17 [5GProtoc17] [5GProtoc17-non3GPP]</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59" w:history="1">
              <w:r w:rsidR="008A6FE8" w:rsidRPr="008A6FE8">
                <w:rPr>
                  <w:rStyle w:val="Lienhypertexte"/>
                  <w:rFonts w:ascii="Arial" w:eastAsia="MS Mincho" w:hAnsi="Arial" w:cs="Arial"/>
                  <w:sz w:val="14"/>
                  <w:szCs w:val="14"/>
                </w:rPr>
                <w:t>CP-212152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 1/4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60" w:history="1">
              <w:r w:rsidR="008A6FE8" w:rsidRPr="008A6FE8">
                <w:rPr>
                  <w:rStyle w:val="Lienhypertexte"/>
                  <w:rFonts w:ascii="Arial" w:eastAsia="MS Mincho" w:hAnsi="Arial" w:cs="Arial"/>
                  <w:sz w:val="14"/>
                  <w:szCs w:val="14"/>
                </w:rPr>
                <w:t>CP-212153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 2/4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61" w:history="1">
              <w:r w:rsidR="008A6FE8" w:rsidRPr="008A6FE8">
                <w:rPr>
                  <w:rStyle w:val="Lienhypertexte"/>
                  <w:rFonts w:ascii="Arial" w:eastAsia="MS Mincho" w:hAnsi="Arial" w:cs="Arial"/>
                  <w:sz w:val="14"/>
                  <w:szCs w:val="14"/>
                </w:rPr>
                <w:t>CP-212154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 3/4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62" w:history="1">
              <w:r w:rsidR="008A6FE8" w:rsidRPr="008A6FE8">
                <w:rPr>
                  <w:rStyle w:val="Lienhypertexte"/>
                  <w:rFonts w:ascii="Arial" w:eastAsia="MS Mincho" w:hAnsi="Arial" w:cs="Arial"/>
                  <w:sz w:val="14"/>
                  <w:szCs w:val="14"/>
                </w:rPr>
                <w:t>CP-212155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 4/4</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63" w:history="1">
              <w:r w:rsidR="008A6FE8" w:rsidRPr="008A6FE8">
                <w:rPr>
                  <w:rStyle w:val="Lienhypertexte"/>
                  <w:rFonts w:ascii="Arial" w:eastAsia="MS Mincho" w:hAnsi="Arial" w:cs="Arial"/>
                  <w:sz w:val="14"/>
                  <w:szCs w:val="14"/>
                </w:rPr>
                <w:t>CP-212156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5GProtoc17-non3GPP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0A3A40" w:rsidP="008A6FE8">
            <w:pPr>
              <w:spacing w:after="0"/>
              <w:rPr>
                <w:rFonts w:ascii="Arial" w:eastAsia="MS Mincho" w:hAnsi="Arial" w:cs="Arial"/>
                <w:sz w:val="14"/>
                <w:szCs w:val="14"/>
              </w:rPr>
            </w:pPr>
            <w:hyperlink r:id="rId164" w:history="1">
              <w:r w:rsidR="008A6FE8" w:rsidRPr="008A6FE8">
                <w:rPr>
                  <w:rStyle w:val="Lienhypertexte"/>
                  <w:rFonts w:ascii="Arial" w:eastAsia="MS Mincho" w:hAnsi="Arial" w:cs="Arial"/>
                  <w:sz w:val="14"/>
                  <w:szCs w:val="14"/>
                </w:rPr>
                <w:t>CP-212240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Correction for incorrect CR implementation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MediaTek Inc.</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731EA4" w:rsidRPr="00731EA4" w:rsidRDefault="00731EA4" w:rsidP="00731EA4">
            <w:pPr>
              <w:spacing w:after="0"/>
              <w:rPr>
                <w:rFonts w:ascii="Arial" w:hAnsi="Arial" w:cs="Arial"/>
                <w:lang w:val="en-US"/>
              </w:rPr>
            </w:pPr>
            <w:r w:rsidRPr="00731EA4">
              <w:rPr>
                <w:rFonts w:ascii="Arial" w:hAnsi="Arial" w:cs="Arial"/>
                <w:lang w:val="en-US"/>
              </w:rPr>
              <w:t>Both C1-213646 and C1-213675 were approved in CT#92e making changes to TS 24.501 sc. 6.4.1.6. When those two CRs were implemented in v.17.3.1, an editorial issue was unexpectedly generated.</w:t>
            </w:r>
          </w:p>
          <w:p w:rsidR="00731EA4" w:rsidRPr="00731EA4" w:rsidRDefault="00731EA4" w:rsidP="00731EA4">
            <w:pPr>
              <w:spacing w:after="0"/>
              <w:rPr>
                <w:rFonts w:ascii="Arial" w:hAnsi="Arial" w:cs="Arial"/>
                <w:lang w:val="en-US"/>
              </w:rPr>
            </w:pPr>
          </w:p>
          <w:p w:rsidR="00731EA4" w:rsidRPr="00731EA4" w:rsidRDefault="00731EA4" w:rsidP="00731EA4">
            <w:pPr>
              <w:spacing w:after="0"/>
              <w:rPr>
                <w:rFonts w:ascii="Arial" w:hAnsi="Arial" w:cs="Arial"/>
                <w:lang w:val="en-US"/>
              </w:rPr>
            </w:pPr>
            <w:r w:rsidRPr="00731EA4">
              <w:rPr>
                <w:rFonts w:ascii="Arial" w:hAnsi="Arial" w:cs="Arial"/>
                <w:lang w:val="en-US"/>
              </w:rPr>
              <w:t>In particular, in bullets c i), c ii) and c iii) the UE shall take certain actions when conditions specified in the bullet are fullfilled.</w:t>
            </w:r>
          </w:p>
          <w:p w:rsidR="00731EA4" w:rsidRPr="00731EA4" w:rsidRDefault="00731EA4" w:rsidP="00731EA4">
            <w:pPr>
              <w:spacing w:after="0"/>
              <w:rPr>
                <w:rFonts w:ascii="Arial" w:hAnsi="Arial" w:cs="Arial"/>
                <w:lang w:val="en-US"/>
              </w:rPr>
            </w:pPr>
            <w:r w:rsidRPr="00731EA4">
              <w:rPr>
                <w:rFonts w:ascii="Arial" w:hAnsi="Arial" w:cs="Arial"/>
                <w:lang w:val="en-US"/>
              </w:rPr>
              <w:t>Bullet ii), in current form, is not telling who should take those actions.</w:t>
            </w:r>
          </w:p>
          <w:p w:rsidR="00731EA4" w:rsidRPr="00731EA4" w:rsidRDefault="00731EA4" w:rsidP="00731EA4">
            <w:pPr>
              <w:spacing w:after="0"/>
              <w:rPr>
                <w:rFonts w:ascii="Arial" w:hAnsi="Arial" w:cs="Arial"/>
                <w:lang w:val="en-US"/>
              </w:rPr>
            </w:pPr>
          </w:p>
          <w:p w:rsidR="00731EA4" w:rsidRPr="00731EA4" w:rsidRDefault="00731EA4" w:rsidP="00731EA4">
            <w:pPr>
              <w:spacing w:after="0"/>
              <w:rPr>
                <w:rFonts w:ascii="Arial" w:hAnsi="Arial" w:cs="Arial"/>
                <w:lang w:val="en-US"/>
              </w:rPr>
            </w:pPr>
            <w:r w:rsidRPr="00731EA4">
              <w:rPr>
                <w:rFonts w:ascii="Arial" w:hAnsi="Arial" w:cs="Arial"/>
                <w:lang w:val="en-US"/>
              </w:rPr>
              <w:t>Clarify that “the UE shall” abort the PDU session establishment procedure and proceed with the network-requested PDU session release procedure when handling the collision of 5GSM procedures.</w:t>
            </w:r>
          </w:p>
          <w:p w:rsidR="008A6FE8" w:rsidRPr="008A6FE8" w:rsidRDefault="008A6FE8" w:rsidP="008A6FE8">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Protocol enhancements for Mission Critical Services [MCProtoc17]</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165" w:history="1">
              <w:r w:rsidR="008A6FE8" w:rsidRPr="008A6FE8">
                <w:rPr>
                  <w:rStyle w:val="Lienhypertexte"/>
                  <w:rFonts w:ascii="Arial" w:eastAsia="MS Mincho" w:hAnsi="Arial" w:cs="Arial"/>
                  <w:sz w:val="14"/>
                  <w:szCs w:val="14"/>
                </w:rPr>
                <w:t>CP-212148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for Mission Critical Services [MCProtoc17]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Stage-3 SAE Protocol Development [SAES17] [SAES17-CSFB] [SAES17-non3GPP]</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eastAsia="MS Mincho" w:hAnsi="Arial" w:cs="Arial"/>
                <w:b/>
              </w:rPr>
            </w:pPr>
            <w:r w:rsidRPr="00CF29C3">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eastAsia="MS Mincho" w:hAnsi="Arial" w:cs="Arial"/>
                <w:sz w:val="14"/>
                <w:szCs w:val="14"/>
              </w:rPr>
            </w:pPr>
            <w:hyperlink r:id="rId166" w:history="1">
              <w:r w:rsidR="00CF29C3" w:rsidRPr="00CF29C3">
                <w:rPr>
                  <w:rStyle w:val="Lienhypertexte"/>
                  <w:rFonts w:ascii="Arial" w:eastAsia="MS Mincho" w:hAnsi="Arial" w:cs="Arial"/>
                  <w:sz w:val="14"/>
                  <w:szCs w:val="14"/>
                </w:rPr>
                <w:t>CP-212126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eastAsia="MS Mincho" w:hAnsi="Arial" w:cs="Arial"/>
              </w:rPr>
            </w:pPr>
            <w:r w:rsidRPr="00CF29C3">
              <w:rPr>
                <w:rFonts w:ascii="Arial" w:eastAsia="MS Mincho" w:hAnsi="Arial" w:cs="Arial"/>
              </w:rPr>
              <w:t>Enhancements on SAES17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eastAsia="MS Mincho" w:hAnsi="Arial" w:cs="Arial"/>
              </w:rPr>
            </w:pPr>
            <w:r w:rsidRPr="00CF29C3">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167" w:history="1">
              <w:r w:rsidR="00293A67" w:rsidRPr="00293A67">
                <w:rPr>
                  <w:rStyle w:val="Lienhypertexte"/>
                  <w:rFonts w:ascii="Arial" w:eastAsia="MS Mincho" w:hAnsi="Arial" w:cs="Arial"/>
                  <w:sz w:val="14"/>
                  <w:szCs w:val="14"/>
                </w:rPr>
                <w:t>CP-212092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31.102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168" w:history="1">
              <w:r w:rsidR="00293A67" w:rsidRPr="00293A67">
                <w:rPr>
                  <w:rStyle w:val="Lienhypertexte"/>
                  <w:rFonts w:ascii="Arial" w:eastAsia="MS Mincho" w:hAnsi="Arial" w:cs="Arial"/>
                  <w:sz w:val="14"/>
                  <w:szCs w:val="14"/>
                </w:rPr>
                <w:t>CP-212093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Enhancement for the 5G Control Plane Steering of Roaming for UE in CONNECTED mode for TS 31.111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CT6</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169" w:history="1">
              <w:r w:rsidR="00293A67" w:rsidRPr="00293A67">
                <w:rPr>
                  <w:rStyle w:val="Lienhypertexte"/>
                  <w:rFonts w:ascii="Arial" w:eastAsia="MS Mincho" w:hAnsi="Arial" w:cs="Arial"/>
                  <w:sz w:val="14"/>
                  <w:szCs w:val="14"/>
                </w:rPr>
                <w:t>CP-212141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Enhancements on eCPSOR_CON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IMS Stage-3 IETF Protocol Alignment [IMSProtoc17]</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CT aspects of Enhancements to Mission Critical Data [eMCData3]</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170" w:history="1">
              <w:r w:rsidR="00293A67" w:rsidRPr="00293A67">
                <w:rPr>
                  <w:rStyle w:val="Lienhypertexte"/>
                  <w:rFonts w:ascii="Arial" w:eastAsia="MS Mincho" w:hAnsi="Arial" w:cs="Arial"/>
                  <w:sz w:val="14"/>
                  <w:szCs w:val="14"/>
                </w:rPr>
                <w:t>CP-212149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Enhancements on eMCData3</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rPr>
              <w:t>Stage 3 of Multimedia Priority Service (MPS) Phase 2 [MPS2]</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rPr>
            </w:pPr>
            <w:r w:rsidRPr="00293A67">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rPr>
            </w:pPr>
            <w:hyperlink r:id="rId171" w:history="1">
              <w:r w:rsidR="00293A67" w:rsidRPr="00293A67">
                <w:rPr>
                  <w:rStyle w:val="Lienhypertexte"/>
                  <w:rFonts w:ascii="Arial" w:eastAsia="MS Mincho" w:hAnsi="Arial" w:cs="Arial"/>
                  <w:sz w:val="14"/>
                  <w:szCs w:val="14"/>
                </w:rPr>
                <w:t>CP-212212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CR pack on MPS2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rPr>
            </w:pPr>
            <w:r w:rsidRPr="00293A67">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fr-FR"/>
              </w:rPr>
            </w:pPr>
            <w:r w:rsidRPr="00365274">
              <w:rPr>
                <w:rFonts w:ascii="Arial" w:hAnsi="Arial" w:cs="Arial"/>
                <w:b/>
                <w:lang w:val="fr-FR"/>
              </w:rPr>
              <w:t>PFD management enhancement [pfdManEnh]</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fr-FR"/>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fr-FR"/>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fr-FR"/>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fr-FR"/>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fr-FR"/>
              </w:rPr>
            </w:pPr>
          </w:p>
        </w:tc>
      </w:tr>
      <w:tr w:rsidR="00293A67" w:rsidRPr="00293A67"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293A67" w:rsidRPr="009145E6" w:rsidRDefault="00293A67" w:rsidP="00293A67">
            <w:pPr>
              <w:spacing w:after="0"/>
              <w:rPr>
                <w:rFonts w:ascii="Arial" w:hAnsi="Arial" w:cs="Arial"/>
                <w:b/>
                <w:bCs/>
                <w:lang w:val="en-US"/>
              </w:rPr>
            </w:pPr>
            <w:r w:rsidRPr="009145E6">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9145E6" w:rsidRDefault="00293A67" w:rsidP="00293A67">
            <w:pPr>
              <w:spacing w:after="0"/>
              <w:rPr>
                <w:rFonts w:ascii="Arial" w:eastAsia="MS Mincho" w:hAnsi="Arial" w:cs="Arial"/>
                <w:b/>
                <w:lang w:val="en-US"/>
              </w:rPr>
            </w:pPr>
            <w:r w:rsidRPr="009145E6">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0A3A40" w:rsidP="00293A67">
            <w:pPr>
              <w:spacing w:after="0"/>
              <w:rPr>
                <w:rFonts w:ascii="Arial" w:eastAsia="MS Mincho" w:hAnsi="Arial" w:cs="Arial"/>
                <w:sz w:val="14"/>
                <w:szCs w:val="14"/>
                <w:lang w:val="fr-FR"/>
              </w:rPr>
            </w:pPr>
            <w:hyperlink r:id="rId172" w:history="1">
              <w:r w:rsidR="00293A67" w:rsidRPr="00293A67">
                <w:rPr>
                  <w:rStyle w:val="Lienhypertexte"/>
                  <w:rFonts w:ascii="Arial" w:eastAsia="MS Mincho" w:hAnsi="Arial" w:cs="Arial"/>
                  <w:sz w:val="14"/>
                  <w:szCs w:val="14"/>
                  <w:lang w:val="fr-FR"/>
                </w:rPr>
                <w:t>CP-212217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fr-FR"/>
              </w:rPr>
            </w:pPr>
            <w:r w:rsidRPr="00293A67">
              <w:rPr>
                <w:rFonts w:ascii="Arial" w:eastAsia="MS Mincho" w:hAnsi="Arial" w:cs="Arial"/>
                <w:lang w:val="fr-FR"/>
              </w:rPr>
              <w:t>CR pack on pfdManEnh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fr-FR"/>
              </w:rPr>
            </w:pPr>
            <w:r w:rsidRPr="00293A67">
              <w:rPr>
                <w:rFonts w:ascii="Arial" w:eastAsia="MS Mincho" w:hAnsi="Arial" w:cs="Arial"/>
                <w:lang w:val="fr-FR"/>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fr-FR"/>
              </w:rPr>
            </w:pPr>
            <w:r w:rsidRPr="00293A67">
              <w:rPr>
                <w:rFonts w:ascii="Arial" w:hAnsi="Arial" w:cs="Arial"/>
                <w:color w:val="000000"/>
                <w:lang w:val="fr-FR"/>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07D73" w:rsidRPr="009145E6" w:rsidRDefault="00807D73" w:rsidP="00293A67">
            <w:pPr>
              <w:spacing w:after="0"/>
              <w:rPr>
                <w:rFonts w:ascii="Arial" w:hAnsi="Arial" w:cs="Arial"/>
                <w:lang w:val="en-US"/>
              </w:rPr>
            </w:pPr>
            <w:r w:rsidRPr="009145E6">
              <w:rPr>
                <w:rFonts w:ascii="Arial" w:hAnsi="Arial" w:cs="Arial"/>
                <w:lang w:val="en-US"/>
              </w:rPr>
              <w:t>Partially approved</w:t>
            </w:r>
          </w:p>
          <w:p w:rsidR="00807D73" w:rsidRPr="009145E6" w:rsidRDefault="00807D73" w:rsidP="00293A67">
            <w:pPr>
              <w:spacing w:after="0"/>
              <w:rPr>
                <w:rFonts w:ascii="Arial" w:hAnsi="Arial" w:cs="Arial"/>
                <w:lang w:val="en-US"/>
              </w:rPr>
            </w:pPr>
          </w:p>
          <w:p w:rsidR="00293A67" w:rsidRPr="009145E6" w:rsidRDefault="00807D73" w:rsidP="00293A67">
            <w:pPr>
              <w:spacing w:after="0"/>
              <w:rPr>
                <w:rFonts w:ascii="Arial" w:hAnsi="Arial" w:cs="Arial"/>
                <w:lang w:val="en-US"/>
              </w:rPr>
            </w:pPr>
            <w:r w:rsidRPr="00016E92">
              <w:rPr>
                <w:rFonts w:ascii="Arial" w:hAnsi="Arial" w:cs="Arial"/>
                <w:lang w:val="en-US"/>
              </w:rPr>
              <w:t>Revision of C3-214184</w:t>
            </w:r>
          </w:p>
        </w:tc>
      </w:tr>
      <w:tr w:rsidR="00807D73" w:rsidRPr="00293A67"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807D73" w:rsidRPr="009145E6" w:rsidRDefault="00807D73" w:rsidP="006E14E0">
            <w:pPr>
              <w:spacing w:after="0"/>
              <w:rPr>
                <w:rFonts w:ascii="Arial" w:hAnsi="Arial" w:cs="Arial"/>
                <w:b/>
                <w:bCs/>
                <w:lang w:val="en-US"/>
              </w:rPr>
            </w:pPr>
            <w:r w:rsidRPr="009145E6">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07D73" w:rsidRPr="009145E6" w:rsidRDefault="00807D73" w:rsidP="006E14E0">
            <w:pPr>
              <w:spacing w:after="0"/>
              <w:rPr>
                <w:rFonts w:ascii="Arial" w:eastAsia="MS Mincho" w:hAnsi="Arial" w:cs="Arial"/>
                <w:b/>
                <w:lang w:val="en-US"/>
              </w:rPr>
            </w:pPr>
            <w:r w:rsidRPr="009145E6">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07D73" w:rsidRPr="00293A67" w:rsidRDefault="00807D73" w:rsidP="006E14E0">
            <w:pPr>
              <w:spacing w:after="0"/>
              <w:rPr>
                <w:rFonts w:ascii="Arial" w:eastAsia="MS Mincho" w:hAnsi="Arial" w:cs="Arial"/>
                <w:sz w:val="14"/>
                <w:szCs w:val="14"/>
                <w:lang w:val="fr-FR"/>
              </w:rPr>
            </w:pPr>
            <w:hyperlink r:id="rId173" w:history="1">
              <w:r w:rsidRPr="00293A67">
                <w:rPr>
                  <w:rStyle w:val="Lienhypertexte"/>
                  <w:rFonts w:ascii="Arial" w:eastAsia="MS Mincho" w:hAnsi="Arial" w:cs="Arial"/>
                  <w:sz w:val="14"/>
                  <w:szCs w:val="14"/>
                  <w:lang w:val="fr-FR"/>
                </w:rPr>
                <w:t>CP-212084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07D73" w:rsidRPr="00293A67" w:rsidRDefault="00807D73" w:rsidP="006E14E0">
            <w:pPr>
              <w:spacing w:after="0"/>
              <w:rPr>
                <w:rFonts w:ascii="Arial" w:eastAsia="MS Mincho" w:hAnsi="Arial" w:cs="Arial"/>
                <w:lang w:val="en-US"/>
              </w:rPr>
            </w:pPr>
            <w:r w:rsidRPr="00293A67">
              <w:rPr>
                <w:rFonts w:ascii="Arial" w:eastAsia="MS Mincho" w:hAnsi="Arial" w:cs="Arial"/>
                <w:lang w:val="en-US"/>
              </w:rPr>
              <w:t>Correction to custom operation partialpull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07D73" w:rsidRPr="00293A67" w:rsidRDefault="00807D73" w:rsidP="006E14E0">
            <w:pPr>
              <w:spacing w:after="0"/>
              <w:rPr>
                <w:rFonts w:ascii="Arial" w:eastAsia="MS Mincho" w:hAnsi="Arial" w:cs="Arial"/>
                <w:lang w:val="fr-FR"/>
              </w:rPr>
            </w:pPr>
            <w:r w:rsidRPr="00293A67">
              <w:rPr>
                <w:rFonts w:ascii="Arial" w:eastAsia="MS Mincho" w:hAnsi="Arial" w:cs="Arial"/>
                <w:lang w:val="fr-FR"/>
              </w:rPr>
              <w:t>ZTE</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07D73" w:rsidRPr="00293A67" w:rsidRDefault="00807D73" w:rsidP="006E14E0">
            <w:pPr>
              <w:spacing w:after="0"/>
              <w:rPr>
                <w:rFonts w:ascii="Arial" w:hAnsi="Arial" w:cs="Arial"/>
                <w:color w:val="000000"/>
                <w:lang w:val="fr-FR"/>
              </w:rPr>
            </w:pPr>
            <w:r w:rsidRPr="00293A67">
              <w:rPr>
                <w:rFonts w:ascii="Arial" w:hAnsi="Arial" w:cs="Arial"/>
                <w:color w:val="000000"/>
                <w:lang w:val="fr-FR"/>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07D73" w:rsidRPr="00016E92" w:rsidRDefault="00807D73" w:rsidP="006E14E0">
            <w:pPr>
              <w:spacing w:after="0"/>
              <w:rPr>
                <w:rFonts w:ascii="Arial" w:hAnsi="Arial" w:cs="Arial"/>
                <w:lang w:val="en-US"/>
              </w:rPr>
            </w:pPr>
            <w:r w:rsidRPr="00016E92">
              <w:rPr>
                <w:rFonts w:ascii="Arial" w:hAnsi="Arial" w:cs="Arial"/>
                <w:lang w:val="en-US"/>
              </w:rPr>
              <w:t>Revision of C3-214184 in CR P</w:t>
            </w:r>
            <w:r>
              <w:rPr>
                <w:rFonts w:ascii="Arial" w:hAnsi="Arial" w:cs="Arial"/>
                <w:lang w:val="en-US"/>
              </w:rPr>
              <w:t>ack 2217</w:t>
            </w:r>
          </w:p>
          <w:p w:rsidR="00807D73" w:rsidRPr="00016E92" w:rsidRDefault="00807D73" w:rsidP="006E14E0">
            <w:pPr>
              <w:spacing w:after="0"/>
              <w:rPr>
                <w:rFonts w:ascii="Arial" w:hAnsi="Arial" w:cs="Arial"/>
                <w:lang w:val="en-US"/>
              </w:rPr>
            </w:pPr>
          </w:p>
          <w:p w:rsidR="00807D73" w:rsidRPr="00016E92" w:rsidRDefault="00807D73" w:rsidP="006E14E0">
            <w:pPr>
              <w:spacing w:after="0"/>
              <w:rPr>
                <w:rFonts w:ascii="Arial" w:hAnsi="Arial" w:cs="Arial"/>
                <w:lang w:val="en-US"/>
              </w:rPr>
            </w:pPr>
            <w:r w:rsidRPr="00016E92">
              <w:rPr>
                <w:rFonts w:ascii="Arial" w:hAnsi="Arial" w:cs="Arial"/>
                <w:lang w:val="en-US"/>
              </w:rPr>
              <w:t>Rev 1:</w:t>
            </w:r>
          </w:p>
          <w:p w:rsidR="00807D73" w:rsidRPr="00016E92" w:rsidRDefault="00807D73" w:rsidP="006E14E0">
            <w:pPr>
              <w:spacing w:after="0"/>
              <w:rPr>
                <w:rFonts w:ascii="Arial" w:hAnsi="Arial" w:cs="Arial"/>
                <w:lang w:val="en-US"/>
              </w:rPr>
            </w:pPr>
            <w:r w:rsidRPr="00016E92">
              <w:rPr>
                <w:rFonts w:ascii="Arial" w:hAnsi="Arial" w:cs="Arial"/>
                <w:lang w:val="en-US"/>
              </w:rPr>
              <w:t>-</w:t>
            </w:r>
            <w:r w:rsidRPr="00016E92">
              <w:rPr>
                <w:rFonts w:ascii="Arial" w:hAnsi="Arial" w:cs="Arial"/>
                <w:lang w:val="en-US"/>
              </w:rPr>
              <w:tab/>
              <w:t>“partial-pull” is replaced with “partialpull“ in the custom opertation URI in subclauses 4.2.2.3 and 5.3.2.4.1;</w:t>
            </w:r>
          </w:p>
          <w:p w:rsidR="00807D73" w:rsidRPr="00016E92" w:rsidRDefault="00807D73" w:rsidP="006E14E0">
            <w:pPr>
              <w:spacing w:after="0"/>
              <w:rPr>
                <w:rFonts w:ascii="Arial" w:hAnsi="Arial" w:cs="Arial"/>
                <w:lang w:val="en-US"/>
              </w:rPr>
            </w:pPr>
            <w:r w:rsidRPr="00016E92">
              <w:rPr>
                <w:rFonts w:ascii="Arial" w:hAnsi="Arial" w:cs="Arial"/>
                <w:lang w:val="en-US"/>
              </w:rPr>
              <w:t>-</w:t>
            </w:r>
            <w:r w:rsidRPr="00016E92">
              <w:rPr>
                <w:rFonts w:ascii="Arial" w:hAnsi="Arial" w:cs="Arial"/>
                <w:lang w:val="en-US"/>
              </w:rPr>
              <w:tab/>
              <w:t>custom opertation name “Partialpull” is changed to “partialpull“ in subclause 5.3.2.4.1;</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BEst Practice of PFCP [BEPoP]</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lang w:val="en-US"/>
              </w:rPr>
            </w:pPr>
            <w:r w:rsidRPr="00293A6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lang w:val="en-US"/>
              </w:rPr>
            </w:pPr>
            <w:hyperlink r:id="rId174" w:history="1">
              <w:r w:rsidR="00293A67" w:rsidRPr="00293A67">
                <w:rPr>
                  <w:rStyle w:val="Lienhypertexte"/>
                  <w:rFonts w:ascii="Arial" w:eastAsia="MS Mincho" w:hAnsi="Arial" w:cs="Arial"/>
                  <w:sz w:val="14"/>
                  <w:szCs w:val="14"/>
                  <w:lang w:val="en-US"/>
                </w:rPr>
                <w:t>CP-212027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CR Pack on BEst Practice of PFCP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lang w:val="en-US"/>
              </w:rPr>
            </w:pPr>
            <w:r w:rsidRPr="00293A6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lang w:val="en-US"/>
              </w:rPr>
            </w:pPr>
            <w:hyperlink r:id="rId175" w:history="1">
              <w:r w:rsidR="00293A67" w:rsidRPr="00293A67">
                <w:rPr>
                  <w:rStyle w:val="Lienhypertexte"/>
                  <w:rFonts w:ascii="Arial" w:eastAsia="MS Mincho" w:hAnsi="Arial" w:cs="Arial"/>
                  <w:sz w:val="14"/>
                  <w:szCs w:val="14"/>
                  <w:lang w:val="en-US"/>
                </w:rPr>
                <w:t>CP-212197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CR pack on BEPoP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593023">
              <w:rPr>
                <w:rFonts w:ascii="Arial" w:hAnsi="Arial" w:cs="Arial"/>
                <w:b/>
                <w:bCs/>
                <w:lang w:val="en-US"/>
              </w:rPr>
              <w:t>17.16</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293A67" w:rsidRPr="00293A6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93A67" w:rsidRPr="00293A67" w:rsidRDefault="00293A67" w:rsidP="00293A67">
            <w:pPr>
              <w:spacing w:after="0"/>
              <w:rPr>
                <w:rFonts w:ascii="Arial" w:hAnsi="Arial" w:cs="Arial"/>
                <w:b/>
                <w:bCs/>
                <w:lang w:val="en-US"/>
              </w:rPr>
            </w:pPr>
            <w:r w:rsidRPr="00293A6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93A67" w:rsidRPr="00293A67" w:rsidRDefault="00293A67" w:rsidP="00293A67">
            <w:pPr>
              <w:spacing w:after="0"/>
              <w:rPr>
                <w:rFonts w:ascii="Arial" w:eastAsia="MS Mincho" w:hAnsi="Arial" w:cs="Arial"/>
                <w:b/>
                <w:lang w:val="en-US"/>
              </w:rPr>
            </w:pPr>
            <w:r w:rsidRPr="00293A6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824CBB" w:rsidP="00293A67">
            <w:pPr>
              <w:spacing w:after="0"/>
              <w:rPr>
                <w:rFonts w:ascii="Arial" w:eastAsia="MS Mincho" w:hAnsi="Arial" w:cs="Arial"/>
                <w:sz w:val="14"/>
                <w:szCs w:val="14"/>
                <w:lang w:val="en-US"/>
              </w:rPr>
            </w:pPr>
            <w:hyperlink r:id="rId176" w:history="1">
              <w:r w:rsidR="00293A67" w:rsidRPr="00293A67">
                <w:rPr>
                  <w:rStyle w:val="Lienhypertexte"/>
                  <w:rFonts w:ascii="Arial" w:eastAsia="MS Mincho" w:hAnsi="Arial" w:cs="Arial"/>
                  <w:sz w:val="14"/>
                  <w:szCs w:val="14"/>
                  <w:lang w:val="en-US"/>
                </w:rPr>
                <w:t>CP-212033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Restoration of PDN Connections in PGW-C/SMF-S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eastAsia="MS Mincho" w:hAnsi="Arial" w:cs="Arial"/>
                <w:lang w:val="en-US"/>
              </w:rPr>
            </w:pPr>
            <w:r w:rsidRPr="00293A67">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93A67" w:rsidRPr="00293A67" w:rsidRDefault="00293A67" w:rsidP="00293A67">
            <w:pPr>
              <w:spacing w:after="0"/>
              <w:rPr>
                <w:rFonts w:ascii="Arial" w:hAnsi="Arial" w:cs="Arial"/>
                <w:color w:val="000000"/>
                <w:lang w:val="en-US"/>
              </w:rPr>
            </w:pPr>
            <w:r w:rsidRPr="00293A6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93A67" w:rsidRPr="00293A67" w:rsidRDefault="00293A67" w:rsidP="00293A67">
            <w:pPr>
              <w:spacing w:after="0"/>
              <w:rPr>
                <w:rFonts w:ascii="Arial" w:hAnsi="Arial" w:cs="Arial"/>
                <w:lang w:val="en-US"/>
              </w:rPr>
            </w:pPr>
            <w:r w:rsidRPr="00293A67">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Stage 3 of eMONASTERY2 [eMONASTERY2]</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4369B0" w:rsidRPr="004369B0"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824CBB" w:rsidP="004369B0">
            <w:pPr>
              <w:spacing w:after="0"/>
              <w:rPr>
                <w:rFonts w:ascii="Arial" w:eastAsia="MS Mincho" w:hAnsi="Arial" w:cs="Arial"/>
                <w:sz w:val="14"/>
                <w:szCs w:val="14"/>
                <w:lang w:val="en-US"/>
              </w:rPr>
            </w:pPr>
            <w:hyperlink r:id="rId177" w:history="1">
              <w:r w:rsidR="004369B0" w:rsidRPr="004369B0">
                <w:rPr>
                  <w:rStyle w:val="Lienhypertexte"/>
                  <w:rFonts w:ascii="Arial" w:eastAsia="MS Mincho" w:hAnsi="Arial" w:cs="Arial"/>
                  <w:sz w:val="14"/>
                  <w:szCs w:val="14"/>
                  <w:lang w:val="en-US"/>
                </w:rPr>
                <w:t>CP-212145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Enhancements on eMONASTERY2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4369B0" w:rsidRPr="004369B0"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824CBB" w:rsidP="004369B0">
            <w:pPr>
              <w:spacing w:after="0"/>
              <w:rPr>
                <w:rFonts w:ascii="Arial" w:eastAsia="MS Mincho" w:hAnsi="Arial" w:cs="Arial"/>
                <w:sz w:val="14"/>
                <w:szCs w:val="14"/>
                <w:lang w:val="en-US"/>
              </w:rPr>
            </w:pPr>
            <w:hyperlink r:id="rId178" w:history="1">
              <w:r w:rsidR="004369B0" w:rsidRPr="004369B0">
                <w:rPr>
                  <w:rStyle w:val="Lienhypertexte"/>
                  <w:rFonts w:ascii="Arial" w:eastAsia="MS Mincho" w:hAnsi="Arial" w:cs="Arial"/>
                  <w:sz w:val="14"/>
                  <w:szCs w:val="14"/>
                  <w:lang w:val="en-US"/>
                </w:rPr>
                <w:t>CP-212142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Enhancements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4369B0" w:rsidRPr="004369B0"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824CBB" w:rsidP="004369B0">
            <w:pPr>
              <w:spacing w:after="0"/>
              <w:rPr>
                <w:rFonts w:ascii="Arial" w:eastAsia="MS Mincho" w:hAnsi="Arial" w:cs="Arial"/>
                <w:sz w:val="14"/>
                <w:szCs w:val="14"/>
                <w:lang w:val="en-US"/>
              </w:rPr>
            </w:pPr>
            <w:hyperlink r:id="rId179" w:history="1">
              <w:r w:rsidR="004369B0" w:rsidRPr="004369B0">
                <w:rPr>
                  <w:rStyle w:val="Lienhypertexte"/>
                  <w:rFonts w:ascii="Arial" w:eastAsia="MS Mincho" w:hAnsi="Arial" w:cs="Arial"/>
                  <w:sz w:val="14"/>
                  <w:szCs w:val="14"/>
                  <w:lang w:val="en-US"/>
                </w:rPr>
                <w:t>CP-212193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CR pack on 5GSAT_ARCH-CT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E7CB9"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CT aspects of Enhanced MCCI with LMR Systems [eMCCI_CT]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E7CB9"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CT aspects of AKMA [AKMA-CT]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4369B0" w:rsidRPr="004369B0"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824CBB" w:rsidP="004369B0">
            <w:pPr>
              <w:spacing w:after="0"/>
              <w:rPr>
                <w:rFonts w:ascii="Arial" w:eastAsia="MS Mincho" w:hAnsi="Arial" w:cs="Arial"/>
                <w:sz w:val="14"/>
                <w:szCs w:val="14"/>
                <w:lang w:val="en-US"/>
              </w:rPr>
            </w:pPr>
            <w:hyperlink r:id="rId180" w:history="1">
              <w:r w:rsidR="004369B0" w:rsidRPr="004369B0">
                <w:rPr>
                  <w:rStyle w:val="Lienhypertexte"/>
                  <w:rFonts w:ascii="Arial" w:eastAsia="MS Mincho" w:hAnsi="Arial" w:cs="Arial"/>
                  <w:sz w:val="14"/>
                  <w:szCs w:val="14"/>
                  <w:lang w:val="en-US"/>
                </w:rPr>
                <w:t>CP-212143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Enhancements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4369B0" w:rsidRPr="004369B0"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824CBB" w:rsidP="004369B0">
            <w:pPr>
              <w:spacing w:after="0"/>
              <w:rPr>
                <w:rFonts w:ascii="Arial" w:eastAsia="MS Mincho" w:hAnsi="Arial" w:cs="Arial"/>
                <w:sz w:val="14"/>
                <w:szCs w:val="14"/>
                <w:lang w:val="en-US"/>
              </w:rPr>
            </w:pPr>
            <w:hyperlink r:id="rId181" w:history="1">
              <w:r w:rsidR="004369B0" w:rsidRPr="004369B0">
                <w:rPr>
                  <w:rStyle w:val="Lienhypertexte"/>
                  <w:rFonts w:ascii="Arial" w:eastAsia="MS Mincho" w:hAnsi="Arial" w:cs="Arial"/>
                  <w:sz w:val="14"/>
                  <w:szCs w:val="14"/>
                  <w:lang w:val="en-US"/>
                </w:rPr>
                <w:t>CP-212195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CR pack on AKMA-CT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PAP/CHAP protocols usage in 5GS [PAP_CHAP]</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4369B0" w:rsidRPr="004369B0"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4369B0" w:rsidRPr="004369B0" w:rsidRDefault="004369B0" w:rsidP="004369B0">
            <w:pPr>
              <w:spacing w:after="0"/>
              <w:rPr>
                <w:rFonts w:ascii="Arial" w:hAnsi="Arial" w:cs="Arial"/>
                <w:b/>
                <w:bCs/>
                <w:lang w:val="en-US"/>
              </w:rPr>
            </w:pPr>
            <w:r w:rsidRPr="004369B0">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4369B0" w:rsidRPr="004369B0" w:rsidRDefault="004369B0" w:rsidP="004369B0">
            <w:pPr>
              <w:spacing w:after="0"/>
              <w:rPr>
                <w:rFonts w:ascii="Arial" w:eastAsia="MS Mincho" w:hAnsi="Arial" w:cs="Arial"/>
                <w:b/>
                <w:lang w:val="en-US"/>
              </w:rPr>
            </w:pPr>
            <w:r w:rsidRPr="004369B0">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824CBB" w:rsidP="004369B0">
            <w:pPr>
              <w:spacing w:after="0"/>
              <w:rPr>
                <w:rFonts w:ascii="Arial" w:eastAsia="MS Mincho" w:hAnsi="Arial" w:cs="Arial"/>
                <w:sz w:val="14"/>
                <w:szCs w:val="14"/>
                <w:lang w:val="en-US"/>
              </w:rPr>
            </w:pPr>
            <w:hyperlink r:id="rId182" w:history="1">
              <w:r w:rsidR="004369B0" w:rsidRPr="004369B0">
                <w:rPr>
                  <w:rStyle w:val="Lienhypertexte"/>
                  <w:rFonts w:ascii="Arial" w:eastAsia="MS Mincho" w:hAnsi="Arial" w:cs="Arial"/>
                  <w:sz w:val="14"/>
                  <w:szCs w:val="14"/>
                  <w:lang w:val="en-US"/>
                </w:rPr>
                <w:t>CP-212216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CR pack on PAP_CHAP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eastAsia="MS Mincho" w:hAnsi="Arial" w:cs="Arial"/>
                <w:lang w:val="en-US"/>
              </w:rPr>
            </w:pPr>
            <w:r w:rsidRPr="004369B0">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4369B0" w:rsidRPr="004369B0" w:rsidRDefault="004369B0" w:rsidP="004369B0">
            <w:pPr>
              <w:spacing w:after="0"/>
              <w:rPr>
                <w:rFonts w:ascii="Arial" w:hAnsi="Arial" w:cs="Arial"/>
                <w:color w:val="000000"/>
                <w:lang w:val="en-US"/>
              </w:rPr>
            </w:pPr>
            <w:r w:rsidRPr="004369B0">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4369B0" w:rsidRPr="004369B0" w:rsidRDefault="004369B0" w:rsidP="004369B0">
            <w:pPr>
              <w:spacing w:after="0"/>
              <w:rPr>
                <w:rFonts w:ascii="Arial" w:hAnsi="Arial" w:cs="Arial"/>
                <w:lang w:val="en-US"/>
              </w:rPr>
            </w:pPr>
            <w:r w:rsidRPr="004369B0">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365274">
              <w:rPr>
                <w:rFonts w:ascii="Arial" w:hAnsi="Arial" w:cs="Arial"/>
                <w:b/>
                <w:lang w:val="en-US"/>
              </w:rPr>
              <w:t>Service-based support for SMS in 5GC [SMS_SBI]</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E7CB9"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593023">
              <w:rPr>
                <w:rFonts w:ascii="Arial" w:hAnsi="Arial" w:cs="Arial"/>
                <w:b/>
                <w:bCs/>
                <w:lang w:val="en-US"/>
              </w:rPr>
              <w:t>17.24</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E7CB9"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rPr>
            </w:pPr>
            <w:r w:rsidRPr="00024C38">
              <w:rPr>
                <w:rFonts w:ascii="Arial" w:hAnsi="Arial" w:cs="Arial"/>
                <w:b/>
                <w:bC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83" w:history="1">
              <w:r w:rsidR="00024C38" w:rsidRPr="00024C38">
                <w:rPr>
                  <w:rStyle w:val="Lienhypertexte"/>
                  <w:rFonts w:ascii="Arial" w:hAnsi="Arial" w:cs="Arial"/>
                  <w:sz w:val="14"/>
                  <w:szCs w:val="14"/>
                  <w:lang w:val="en-US"/>
                </w:rPr>
                <w:t>CP-212150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Enhancements on MCSMI_CT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bCs/>
                <w:lang w:val="en-US"/>
              </w:rPr>
            </w:pPr>
            <w:r w:rsidRPr="00297A09">
              <w:rPr>
                <w:rFonts w:ascii="Arial" w:hAnsi="Arial" w:cs="Arial"/>
                <w:b/>
                <w:bCs/>
                <w:lang w:val="en-US"/>
              </w:rPr>
              <w:t>CT aspects of Integration of GBA into SBA [GBA_5G]</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rPr>
            </w:pPr>
            <w:r w:rsidRPr="00024C38">
              <w:rPr>
                <w:rFonts w:ascii="Arial" w:hAnsi="Arial" w:cs="Arial"/>
                <w:b/>
                <w:bC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hAnsi="Arial" w:cs="Arial"/>
                <w:color w:val="000000"/>
                <w:sz w:val="14"/>
                <w:szCs w:val="14"/>
                <w:lang w:val="en-US"/>
              </w:rPr>
            </w:pPr>
            <w:hyperlink r:id="rId184" w:history="1">
              <w:r w:rsidR="00024C38" w:rsidRPr="00024C38">
                <w:rPr>
                  <w:rStyle w:val="Lienhypertexte"/>
                  <w:rFonts w:ascii="Arial" w:hAnsi="Arial" w:cs="Arial"/>
                  <w:sz w:val="14"/>
                  <w:szCs w:val="14"/>
                  <w:lang w:val="en-US"/>
                </w:rPr>
                <w:t>CP-212029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snapToGrid w:val="0"/>
                <w:color w:val="000000"/>
                <w:lang w:val="en-US"/>
              </w:rPr>
            </w:pPr>
            <w:r w:rsidRPr="00024C38">
              <w:rPr>
                <w:rFonts w:ascii="Arial" w:hAnsi="Arial" w:cs="Arial"/>
                <w:snapToGrid w:val="0"/>
                <w:color w:val="000000"/>
                <w:lang w:val="en-US"/>
              </w:rPr>
              <w:t>CR Pack on CT aspects of Integration of GBA into SBA</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17.27</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17.28</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17.2</w:t>
            </w:r>
            <w:r>
              <w:rPr>
                <w:rFonts w:ascii="Arial" w:hAnsi="Arial" w:cs="Arial"/>
                <w:b/>
                <w:bCs/>
                <w:lang w:val="en-US"/>
              </w:rPr>
              <w:t>9</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eNPN </w:t>
            </w:r>
            <w:r w:rsidRPr="00365274">
              <w:rPr>
                <w:rFonts w:ascii="Arial" w:hAnsi="Arial" w:cs="Arial"/>
                <w:b/>
                <w:lang w:val="en-US"/>
              </w:rPr>
              <w:t>[</w:t>
            </w:r>
            <w:r>
              <w:rPr>
                <w:rFonts w:ascii="Arial" w:hAnsi="Arial" w:cs="Arial"/>
                <w:b/>
                <w:lang w:val="en-US"/>
              </w:rPr>
              <w:t>eNPN</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85" w:history="1">
              <w:r w:rsidR="00024C38" w:rsidRPr="00024C38">
                <w:rPr>
                  <w:rStyle w:val="Lienhypertexte"/>
                  <w:rFonts w:ascii="Arial" w:eastAsia="MS Mincho" w:hAnsi="Arial" w:cs="Arial"/>
                  <w:sz w:val="14"/>
                  <w:szCs w:val="14"/>
                  <w:lang w:val="en-US"/>
                </w:rPr>
                <w:t>CP-212039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Enhanced support of Non-Public Networks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86" w:history="1">
              <w:r w:rsidR="00024C38" w:rsidRPr="00024C38">
                <w:rPr>
                  <w:rStyle w:val="Lienhypertexte"/>
                  <w:rFonts w:ascii="Arial" w:eastAsia="MS Mincho" w:hAnsi="Arial" w:cs="Arial"/>
                  <w:sz w:val="14"/>
                  <w:szCs w:val="14"/>
                  <w:lang w:val="en-US"/>
                </w:rPr>
                <w:t>CP-212124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eNPN 1/2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187" w:history="1">
              <w:r w:rsidR="00024C38" w:rsidRPr="00024C38">
                <w:rPr>
                  <w:rStyle w:val="Lienhypertexte"/>
                  <w:rFonts w:ascii="Arial" w:eastAsia="MS Mincho" w:hAnsi="Arial" w:cs="Arial"/>
                  <w:sz w:val="14"/>
                  <w:szCs w:val="14"/>
                  <w:lang w:val="en-US"/>
                </w:rPr>
                <w:t>CP-212129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eNPN 2/2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07D73" w:rsidRDefault="00807D73" w:rsidP="00024C38">
            <w:pPr>
              <w:spacing w:after="0"/>
              <w:rPr>
                <w:rFonts w:ascii="Arial" w:hAnsi="Arial" w:cs="Arial"/>
                <w:lang w:val="en-US"/>
              </w:rPr>
            </w:pPr>
            <w:r>
              <w:rPr>
                <w:rFonts w:ascii="Arial" w:hAnsi="Arial" w:cs="Arial"/>
                <w:lang w:val="en-US"/>
              </w:rPr>
              <w:t>Partially approved</w:t>
            </w:r>
          </w:p>
          <w:p w:rsidR="00807D73" w:rsidRDefault="00807D73" w:rsidP="00024C38">
            <w:pPr>
              <w:spacing w:after="0"/>
              <w:rPr>
                <w:rFonts w:ascii="Arial" w:hAnsi="Arial" w:cs="Arial"/>
                <w:lang w:val="en-US"/>
              </w:rPr>
            </w:pPr>
          </w:p>
          <w:p w:rsidR="00024C38" w:rsidRPr="00024C38" w:rsidRDefault="00807D73" w:rsidP="00024C38">
            <w:pPr>
              <w:spacing w:after="0"/>
              <w:rPr>
                <w:rFonts w:ascii="Arial" w:hAnsi="Arial" w:cs="Arial"/>
                <w:lang w:val="en-US"/>
              </w:rPr>
            </w:pPr>
            <w:r>
              <w:rPr>
                <w:rFonts w:ascii="Arial" w:hAnsi="Arial" w:cs="Arial"/>
                <w:lang w:val="en-US"/>
              </w:rPr>
              <w:t>Revision of C1-214864</w:t>
            </w: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188" w:history="1">
              <w:r w:rsidR="00024C38" w:rsidRPr="00024C38">
                <w:rPr>
                  <w:rStyle w:val="Lienhypertexte"/>
                  <w:rFonts w:ascii="Arial" w:eastAsia="MS Mincho" w:hAnsi="Arial" w:cs="Arial"/>
                  <w:sz w:val="14"/>
                  <w:szCs w:val="14"/>
                  <w:lang w:val="en-US"/>
                </w:rPr>
                <w:t>CP-212158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No use of non-globally-unique SNPN identity for accessing SNPN using credentials from CH</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Huawei, HiSilicon, Nokia, Nokia Shanghai Bell, Ericsson/Lin</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07D73" w:rsidRDefault="00807D73" w:rsidP="00807D73">
            <w:pPr>
              <w:spacing w:after="0"/>
              <w:rPr>
                <w:rFonts w:ascii="Arial" w:hAnsi="Arial" w:cs="Arial"/>
                <w:lang w:val="en-US"/>
              </w:rPr>
            </w:pPr>
            <w:r>
              <w:rPr>
                <w:rFonts w:ascii="Arial" w:hAnsi="Arial" w:cs="Arial"/>
                <w:lang w:val="en-US"/>
              </w:rPr>
              <w:t>Revision of C1-214864 in CR Pack 2129</w:t>
            </w:r>
          </w:p>
          <w:p w:rsidR="00807D73" w:rsidRDefault="00807D73">
            <w:pPr>
              <w:spacing w:after="0"/>
              <w:rPr>
                <w:rFonts w:ascii="Arial" w:hAnsi="Arial" w:cs="Arial"/>
                <w:lang w:val="en-US"/>
              </w:rPr>
            </w:pPr>
          </w:p>
          <w:p w:rsidR="00024C38" w:rsidRPr="00024C38" w:rsidRDefault="00807D73">
            <w:pPr>
              <w:spacing w:after="0"/>
              <w:rPr>
                <w:rFonts w:ascii="Arial" w:hAnsi="Arial" w:cs="Arial"/>
                <w:lang w:val="en-US"/>
              </w:rPr>
            </w:pPr>
            <w:r>
              <w:rPr>
                <w:rFonts w:ascii="Arial" w:hAnsi="Arial" w:cs="Arial"/>
                <w:lang w:val="en-US"/>
              </w:rPr>
              <w:t>Rev 1:</w:t>
            </w:r>
            <w:r w:rsidRPr="00807D73">
              <w:rPr>
                <w:rFonts w:ascii="Arial" w:hAnsi="Arial" w:cs="Arial"/>
                <w:lang w:val="en-US"/>
              </w:rPr>
              <w:t xml:space="preserve"> To add the same NOTE for the configuration is provided when the CH is a PLMN.</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89" w:history="1">
              <w:r w:rsidR="00024C38" w:rsidRPr="00024C38">
                <w:rPr>
                  <w:rStyle w:val="Lienhypertexte"/>
                  <w:rFonts w:ascii="Arial" w:eastAsia="MS Mincho" w:hAnsi="Arial" w:cs="Arial"/>
                  <w:sz w:val="14"/>
                  <w:szCs w:val="14"/>
                  <w:lang w:val="en-US"/>
                </w:rPr>
                <w:t>CP-212205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eNPN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Pr>
                <w:rFonts w:ascii="Arial" w:hAnsi="Arial" w:cs="Arial"/>
                <w:b/>
                <w:bCs/>
                <w:lang w:val="en-US"/>
              </w:rPr>
              <w:t>17.30</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90" w:history="1">
              <w:r w:rsidR="00024C38" w:rsidRPr="00024C38">
                <w:rPr>
                  <w:rStyle w:val="Lienhypertexte"/>
                  <w:rFonts w:ascii="Arial" w:eastAsia="MS Mincho" w:hAnsi="Arial" w:cs="Arial"/>
                  <w:sz w:val="14"/>
                  <w:szCs w:val="14"/>
                  <w:lang w:val="en-US"/>
                </w:rPr>
                <w:t>CP-212034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Enhancement to the 5GC LoCation Services-Phase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191" w:history="1">
              <w:r w:rsidR="00024C38" w:rsidRPr="00024C38">
                <w:rPr>
                  <w:rStyle w:val="Lienhypertexte"/>
                  <w:rFonts w:ascii="Arial" w:eastAsia="MS Mincho" w:hAnsi="Arial" w:cs="Arial"/>
                  <w:sz w:val="14"/>
                  <w:szCs w:val="14"/>
                  <w:lang w:val="en-US"/>
                </w:rPr>
                <w:t>CP-212187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5G_eLCS_ph2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31</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192" w:history="1">
              <w:r w:rsidR="00024C38" w:rsidRPr="00024C38">
                <w:rPr>
                  <w:rStyle w:val="Lienhypertexte"/>
                  <w:rFonts w:ascii="Arial" w:eastAsia="MS Mincho" w:hAnsi="Arial" w:cs="Arial"/>
                  <w:sz w:val="14"/>
                  <w:szCs w:val="14"/>
                  <w:lang w:val="en-US"/>
                </w:rPr>
                <w:t>CP-212133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ID_UAS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6E14E0" w:rsidRDefault="006E14E0" w:rsidP="00024C38">
            <w:pPr>
              <w:spacing w:after="0"/>
              <w:rPr>
                <w:rFonts w:ascii="Arial" w:hAnsi="Arial" w:cs="Arial"/>
                <w:lang w:val="en-US"/>
              </w:rPr>
            </w:pPr>
            <w:r>
              <w:rPr>
                <w:rFonts w:ascii="Arial" w:hAnsi="Arial" w:cs="Arial"/>
                <w:lang w:val="en-US"/>
              </w:rPr>
              <w:t>Partially approved</w:t>
            </w:r>
          </w:p>
          <w:p w:rsidR="006E14E0" w:rsidRDefault="006E14E0" w:rsidP="00024C38">
            <w:pPr>
              <w:spacing w:after="0"/>
              <w:rPr>
                <w:rFonts w:ascii="Arial" w:hAnsi="Arial" w:cs="Arial"/>
                <w:lang w:val="en-US"/>
              </w:rPr>
            </w:pPr>
          </w:p>
          <w:p w:rsidR="006E14E0" w:rsidRDefault="006E14E0" w:rsidP="00024C38">
            <w:pPr>
              <w:spacing w:after="0"/>
              <w:rPr>
                <w:rFonts w:ascii="Arial" w:hAnsi="Arial" w:cs="Arial"/>
                <w:lang w:val="en-US"/>
              </w:rPr>
            </w:pPr>
            <w:r>
              <w:rPr>
                <w:rFonts w:ascii="Arial" w:hAnsi="Arial" w:cs="Arial"/>
                <w:lang w:val="en-US"/>
              </w:rPr>
              <w:t xml:space="preserve">Revision of </w:t>
            </w:r>
            <w:r w:rsidRPr="00DC1995">
              <w:rPr>
                <w:rFonts w:ascii="Arial" w:hAnsi="Arial" w:cs="Arial"/>
                <w:lang w:val="en-US"/>
              </w:rPr>
              <w:t>C1-215045</w:t>
            </w:r>
          </w:p>
          <w:p w:rsidR="00024C38" w:rsidRPr="00024C38" w:rsidRDefault="006E14E0" w:rsidP="00024C38">
            <w:pPr>
              <w:spacing w:after="0"/>
              <w:rPr>
                <w:rFonts w:ascii="Arial" w:hAnsi="Arial" w:cs="Arial"/>
                <w:lang w:val="en-US"/>
              </w:rPr>
            </w:pPr>
            <w:r>
              <w:rPr>
                <w:rFonts w:ascii="Arial" w:hAnsi="Arial" w:cs="Arial"/>
                <w:lang w:val="en-US"/>
              </w:rPr>
              <w:t xml:space="preserve">Revision of </w:t>
            </w:r>
            <w:r w:rsidRPr="001A0510">
              <w:rPr>
                <w:rFonts w:ascii="Arial" w:hAnsi="Arial" w:cs="Arial"/>
                <w:lang w:val="en-US"/>
              </w:rPr>
              <w:t>C1-215120</w:t>
            </w: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193" w:history="1">
              <w:r w:rsidR="00024C38" w:rsidRPr="00024C38">
                <w:rPr>
                  <w:rStyle w:val="Lienhypertexte"/>
                  <w:rFonts w:ascii="Arial" w:eastAsia="MS Mincho" w:hAnsi="Arial" w:cs="Arial"/>
                  <w:sz w:val="14"/>
                  <w:szCs w:val="14"/>
                  <w:lang w:val="en-US"/>
                </w:rPr>
                <w:t>CP-212160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Multiple round-trips of AA messages during UUAA-MM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Qualcomm Incorporated, InterDigital / Lena</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C1995" w:rsidRDefault="00DC1995" w:rsidP="00DC1995">
            <w:pPr>
              <w:spacing w:after="0"/>
              <w:rPr>
                <w:rFonts w:ascii="Arial" w:hAnsi="Arial" w:cs="Arial"/>
                <w:lang w:val="en-US"/>
              </w:rPr>
            </w:pPr>
            <w:r>
              <w:rPr>
                <w:rFonts w:ascii="Arial" w:hAnsi="Arial" w:cs="Arial"/>
                <w:lang w:val="en-US"/>
              </w:rPr>
              <w:t xml:space="preserve">Revision of </w:t>
            </w:r>
            <w:r w:rsidRPr="00DC1995">
              <w:rPr>
                <w:rFonts w:ascii="Arial" w:hAnsi="Arial" w:cs="Arial"/>
                <w:lang w:val="en-US"/>
              </w:rPr>
              <w:t>C1-215045</w:t>
            </w:r>
            <w:r>
              <w:rPr>
                <w:rFonts w:ascii="Arial" w:hAnsi="Arial" w:cs="Arial"/>
                <w:lang w:val="en-US"/>
              </w:rPr>
              <w:t xml:space="preserve"> in CR Pack 2133</w:t>
            </w:r>
          </w:p>
          <w:p w:rsidR="00DC1995" w:rsidRDefault="00DC1995" w:rsidP="00DC1995">
            <w:pPr>
              <w:spacing w:after="0"/>
              <w:rPr>
                <w:rFonts w:ascii="Arial" w:hAnsi="Arial" w:cs="Arial"/>
                <w:lang w:val="en-US"/>
              </w:rPr>
            </w:pPr>
          </w:p>
          <w:p w:rsidR="00DC1995" w:rsidRPr="00DC1995" w:rsidRDefault="00DC1995" w:rsidP="00DC1995">
            <w:pPr>
              <w:spacing w:after="0"/>
              <w:rPr>
                <w:rFonts w:ascii="Arial" w:hAnsi="Arial" w:cs="Arial"/>
                <w:lang w:val="en-US"/>
              </w:rPr>
            </w:pPr>
            <w:r>
              <w:rPr>
                <w:rFonts w:ascii="Arial" w:hAnsi="Arial" w:cs="Arial"/>
                <w:lang w:val="en-US"/>
              </w:rPr>
              <w:t>Rev</w:t>
            </w:r>
            <w:r w:rsidRPr="00DC1995">
              <w:rPr>
                <w:rFonts w:ascii="Arial" w:hAnsi="Arial" w:cs="Arial"/>
                <w:lang w:val="en-US"/>
              </w:rPr>
              <w:t xml:space="preserve"> 2 </w:t>
            </w:r>
            <w:r>
              <w:rPr>
                <w:rFonts w:ascii="Arial" w:hAnsi="Arial" w:cs="Arial"/>
                <w:lang w:val="en-US"/>
              </w:rPr>
              <w:t>:</w:t>
            </w:r>
          </w:p>
          <w:p w:rsidR="00DC1995" w:rsidRPr="00DC1995" w:rsidRDefault="00DC1995" w:rsidP="00DC1995">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Changes to subclause 8.2.10.1 adding the Service-level device ID IE in the UL NAS TRANSPORT message were removed</w:t>
            </w:r>
          </w:p>
          <w:p w:rsidR="00DC1995" w:rsidRPr="00DC1995" w:rsidRDefault="00DC1995" w:rsidP="00DC1995">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condition “a CAA-level UAV ID is included in the 5GMM context of the UE” was added in subclause 5.4.5.2.3</w:t>
            </w:r>
          </w:p>
          <w:p w:rsidR="00024C38" w:rsidRPr="00024C38" w:rsidRDefault="00DC1995" w:rsidP="00DC1995">
            <w:pPr>
              <w:spacing w:after="0"/>
              <w:rPr>
                <w:rFonts w:ascii="Arial" w:hAnsi="Arial" w:cs="Arial"/>
                <w:lang w:val="en-US"/>
              </w:rPr>
            </w:pPr>
            <w:r w:rsidRPr="00DC1995">
              <w:rPr>
                <w:rFonts w:ascii="Arial" w:hAnsi="Arial" w:cs="Arial"/>
                <w:lang w:val="en-US"/>
              </w:rPr>
              <w:t>-</w:t>
            </w:r>
            <w:r w:rsidRPr="00DC1995">
              <w:rPr>
                <w:rFonts w:ascii="Arial" w:hAnsi="Arial" w:cs="Arial"/>
                <w:lang w:val="en-US"/>
              </w:rPr>
              <w:tab/>
              <w:t>Bullet numbering was corrected</w:t>
            </w:r>
          </w:p>
        </w:tc>
      </w:tr>
      <w:tr w:rsidR="001E7585"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1E7585" w:rsidRPr="00024C38" w:rsidRDefault="001E7585" w:rsidP="006E14E0">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1E7585" w:rsidRPr="00024C38" w:rsidRDefault="001E7585" w:rsidP="006E14E0">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1E7585" w:rsidRPr="00024C38" w:rsidRDefault="001E7585" w:rsidP="006E14E0">
            <w:pPr>
              <w:spacing w:after="0"/>
              <w:rPr>
                <w:rFonts w:ascii="Arial" w:eastAsia="MS Mincho" w:hAnsi="Arial" w:cs="Arial"/>
                <w:sz w:val="14"/>
                <w:szCs w:val="14"/>
                <w:lang w:val="en-US"/>
              </w:rPr>
            </w:pPr>
            <w:hyperlink r:id="rId194" w:history="1">
              <w:r w:rsidRPr="00024C38">
                <w:rPr>
                  <w:rStyle w:val="Lienhypertexte"/>
                  <w:rFonts w:ascii="Arial" w:eastAsia="MS Mincho" w:hAnsi="Arial" w:cs="Arial"/>
                  <w:sz w:val="14"/>
                  <w:szCs w:val="14"/>
                  <w:lang w:val="en-US"/>
                </w:rPr>
                <w:t>CP-212233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1E7585" w:rsidRPr="00024C38" w:rsidRDefault="001E7585" w:rsidP="006E14E0">
            <w:pPr>
              <w:spacing w:after="0"/>
              <w:rPr>
                <w:rFonts w:ascii="Arial" w:eastAsia="MS Mincho" w:hAnsi="Arial" w:cs="Arial"/>
                <w:lang w:val="en-US"/>
              </w:rPr>
            </w:pPr>
            <w:r w:rsidRPr="00024C38">
              <w:rPr>
                <w:rFonts w:ascii="Arial" w:eastAsia="MS Mincho" w:hAnsi="Arial" w:cs="Arial"/>
                <w:lang w:val="en-US"/>
              </w:rPr>
              <w:t>UUAA failure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1E7585" w:rsidRPr="00024C38" w:rsidRDefault="001E7585" w:rsidP="006E14E0">
            <w:pPr>
              <w:spacing w:after="0"/>
              <w:rPr>
                <w:rFonts w:ascii="Arial" w:eastAsia="MS Mincho" w:hAnsi="Arial" w:cs="Arial"/>
                <w:lang w:val="en-US"/>
              </w:rPr>
            </w:pPr>
            <w:r w:rsidRPr="00024C38">
              <w:rPr>
                <w:rFonts w:ascii="Arial" w:eastAsia="MS Mincho" w:hAnsi="Arial" w:cs="Arial"/>
                <w:lang w:val="en-US"/>
              </w:rPr>
              <w:t>Ericsson / Ivo</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1E7585" w:rsidRPr="00024C38" w:rsidRDefault="001E7585" w:rsidP="006E14E0">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1E7585" w:rsidRDefault="001E7585" w:rsidP="006E14E0">
            <w:pPr>
              <w:spacing w:after="0"/>
              <w:rPr>
                <w:rFonts w:ascii="Arial" w:hAnsi="Arial" w:cs="Arial"/>
                <w:lang w:val="en-US"/>
              </w:rPr>
            </w:pPr>
            <w:r>
              <w:rPr>
                <w:rFonts w:ascii="Arial" w:hAnsi="Arial" w:cs="Arial"/>
                <w:lang w:val="en-US"/>
              </w:rPr>
              <w:t xml:space="preserve">Revision of </w:t>
            </w:r>
            <w:r w:rsidRPr="001A0510">
              <w:rPr>
                <w:rFonts w:ascii="Arial" w:hAnsi="Arial" w:cs="Arial"/>
                <w:lang w:val="en-US"/>
              </w:rPr>
              <w:t>C1-215120</w:t>
            </w:r>
            <w:r>
              <w:rPr>
                <w:rFonts w:ascii="Arial" w:hAnsi="Arial" w:cs="Arial"/>
                <w:lang w:val="en-US"/>
              </w:rPr>
              <w:t xml:space="preserve"> in CR Pack 2133</w:t>
            </w:r>
          </w:p>
          <w:p w:rsidR="001E7585" w:rsidRDefault="001E7585" w:rsidP="006E14E0">
            <w:pPr>
              <w:spacing w:after="0"/>
              <w:rPr>
                <w:rFonts w:ascii="Arial" w:hAnsi="Arial" w:cs="Arial"/>
                <w:lang w:val="en-US"/>
              </w:rPr>
            </w:pPr>
          </w:p>
          <w:p w:rsidR="001E7585" w:rsidRDefault="001E7585" w:rsidP="006E14E0">
            <w:pPr>
              <w:spacing w:after="0"/>
              <w:rPr>
                <w:rFonts w:ascii="Arial" w:hAnsi="Arial" w:cs="Arial"/>
                <w:lang w:val="en-US"/>
              </w:rPr>
            </w:pPr>
            <w:r w:rsidRPr="001E7585">
              <w:rPr>
                <w:rFonts w:ascii="Arial" w:hAnsi="Arial" w:cs="Arial"/>
                <w:lang w:val="en-US"/>
              </w:rPr>
              <w:t>Rev</w:t>
            </w:r>
            <w:r>
              <w:rPr>
                <w:rFonts w:ascii="Arial" w:hAnsi="Arial" w:cs="Arial"/>
                <w:lang w:val="en-US"/>
              </w:rPr>
              <w:t xml:space="preserve"> </w:t>
            </w:r>
            <w:r w:rsidRPr="001E7585">
              <w:rPr>
                <w:rFonts w:ascii="Arial" w:hAnsi="Arial" w:cs="Arial"/>
                <w:lang w:val="en-US"/>
              </w:rPr>
              <w:t>3:</w:t>
            </w:r>
            <w:r>
              <w:rPr>
                <w:rFonts w:ascii="Arial" w:hAnsi="Arial" w:cs="Arial"/>
                <w:lang w:val="en-US"/>
              </w:rPr>
              <w:t xml:space="preserve"> </w:t>
            </w:r>
          </w:p>
          <w:p w:rsidR="001E7585" w:rsidRPr="001E7585" w:rsidRDefault="001E7585" w:rsidP="006E14E0">
            <w:pPr>
              <w:spacing w:after="0"/>
              <w:rPr>
                <w:rFonts w:ascii="Arial" w:hAnsi="Arial" w:cs="Arial"/>
                <w:lang w:val="en-US"/>
              </w:rPr>
            </w:pPr>
            <w:r w:rsidRPr="001E7585">
              <w:rPr>
                <w:rFonts w:ascii="Arial" w:hAnsi="Arial" w:cs="Arial"/>
                <w:lang w:val="en-US"/>
              </w:rPr>
              <w:t>- cover page is updated to be aligned with the changes</w:t>
            </w:r>
          </w:p>
          <w:p w:rsidR="001E7585" w:rsidRPr="00024C38" w:rsidRDefault="001E7585" w:rsidP="006E14E0">
            <w:pPr>
              <w:spacing w:after="0"/>
              <w:rPr>
                <w:rFonts w:ascii="Arial" w:hAnsi="Arial" w:cs="Arial"/>
                <w:lang w:val="en-US"/>
              </w:rPr>
            </w:pPr>
            <w:r w:rsidRPr="001E7585">
              <w:rPr>
                <w:rFonts w:ascii="Arial" w:hAnsi="Arial" w:cs="Arial"/>
                <w:lang w:val="en-US"/>
              </w:rPr>
              <w:t>- "Extended protocol configuration options information element" -&gt; "extended protocol configuration options IE". Reason: "extended protocol configuration options IE" is used in procedures of TS 24.301.</w:t>
            </w: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195" w:history="1">
              <w:r w:rsidR="00024C38" w:rsidRPr="00024C38">
                <w:rPr>
                  <w:rStyle w:val="Lienhypertexte"/>
                  <w:rFonts w:ascii="Arial" w:eastAsia="MS Mincho" w:hAnsi="Arial" w:cs="Arial"/>
                  <w:sz w:val="14"/>
                  <w:szCs w:val="14"/>
                  <w:lang w:val="en-US"/>
                </w:rPr>
                <w:t>CP-212184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C2 pairing authorization at bearer resource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Lenovo, Motorola Mobility, Qualcomm Incorporated</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14373C" w:rsidRPr="0014373C" w:rsidRDefault="0014373C" w:rsidP="0014373C">
            <w:pPr>
              <w:spacing w:after="0"/>
              <w:rPr>
                <w:rFonts w:ascii="Arial" w:hAnsi="Arial" w:cs="Arial"/>
                <w:lang w:val="en-US"/>
              </w:rPr>
            </w:pPr>
            <w:r>
              <w:rPr>
                <w:rFonts w:ascii="Arial" w:hAnsi="Arial" w:cs="Arial"/>
                <w:lang w:val="en-US"/>
              </w:rPr>
              <w:t>R</w:t>
            </w:r>
            <w:r w:rsidRPr="0014373C">
              <w:rPr>
                <w:rFonts w:ascii="Arial" w:hAnsi="Arial" w:cs="Arial"/>
                <w:lang w:val="en-US"/>
              </w:rPr>
              <w:t xml:space="preserve">evision of </w:t>
            </w:r>
            <w:r w:rsidR="001A0510" w:rsidRPr="001A0510">
              <w:rPr>
                <w:rFonts w:ascii="Arial" w:hAnsi="Arial" w:cs="Arial"/>
                <w:lang w:val="en-US"/>
              </w:rPr>
              <w:t>C1-215000</w:t>
            </w:r>
          </w:p>
          <w:p w:rsidR="0014373C" w:rsidRPr="0014373C" w:rsidRDefault="0014373C" w:rsidP="0014373C">
            <w:pPr>
              <w:spacing w:after="0"/>
              <w:rPr>
                <w:rFonts w:ascii="Arial" w:hAnsi="Arial" w:cs="Arial"/>
                <w:lang w:val="en-US"/>
              </w:rPr>
            </w:pPr>
          </w:p>
          <w:p w:rsidR="00024C38" w:rsidRPr="00024C38" w:rsidRDefault="00024C38">
            <w:pPr>
              <w:spacing w:after="0"/>
              <w:rPr>
                <w:rFonts w:ascii="Arial" w:hAnsi="Arial" w:cs="Arial"/>
                <w:lang w:val="en-US"/>
              </w:rPr>
            </w:pP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196" w:history="1">
              <w:r w:rsidR="00024C38" w:rsidRPr="00024C38">
                <w:rPr>
                  <w:rStyle w:val="Lienhypertexte"/>
                  <w:rFonts w:ascii="Arial" w:eastAsia="MS Mincho" w:hAnsi="Arial" w:cs="Arial"/>
                  <w:sz w:val="14"/>
                  <w:szCs w:val="14"/>
                  <w:lang w:val="en-US"/>
                </w:rPr>
                <w:t>CP-212185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C2 pairing authorization at PDU session establishment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1A0510" w:rsidRPr="0014373C" w:rsidRDefault="00024C38" w:rsidP="001A0510">
            <w:pPr>
              <w:spacing w:after="0"/>
              <w:rPr>
                <w:rFonts w:ascii="Arial" w:hAnsi="Arial" w:cs="Arial"/>
                <w:lang w:val="en-US"/>
              </w:rPr>
            </w:pPr>
            <w:r w:rsidRPr="00024C38">
              <w:rPr>
                <w:rFonts w:ascii="Arial" w:hAnsi="Arial" w:cs="Arial"/>
                <w:lang w:val="en-US"/>
              </w:rPr>
              <w:t> </w:t>
            </w:r>
            <w:r w:rsidR="001A0510">
              <w:rPr>
                <w:rFonts w:ascii="Arial" w:hAnsi="Arial" w:cs="Arial"/>
                <w:lang w:val="en-US"/>
              </w:rPr>
              <w:t>R</w:t>
            </w:r>
            <w:r w:rsidR="001A0510" w:rsidRPr="0014373C">
              <w:rPr>
                <w:rFonts w:ascii="Arial" w:hAnsi="Arial" w:cs="Arial"/>
                <w:lang w:val="en-US"/>
              </w:rPr>
              <w:t xml:space="preserve">evision of </w:t>
            </w:r>
            <w:r w:rsidR="001A0510">
              <w:rPr>
                <w:rFonts w:ascii="Arial" w:hAnsi="Arial" w:cs="Arial"/>
                <w:lang w:val="en-US"/>
              </w:rPr>
              <w:t>C1-215003</w:t>
            </w:r>
          </w:p>
          <w:p w:rsidR="00024C38" w:rsidRPr="00024C38" w:rsidRDefault="00024C38" w:rsidP="00024C38">
            <w:pPr>
              <w:spacing w:after="0"/>
              <w:rPr>
                <w:rFonts w:ascii="Arial" w:hAnsi="Arial" w:cs="Arial"/>
                <w:lang w:val="en-US"/>
              </w:rPr>
            </w:pP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FF000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197" w:history="1">
              <w:r w:rsidR="00024C38" w:rsidRPr="00024C38">
                <w:rPr>
                  <w:rStyle w:val="Lienhypertexte"/>
                  <w:rFonts w:ascii="Arial" w:eastAsia="MS Mincho" w:hAnsi="Arial" w:cs="Arial"/>
                  <w:sz w:val="14"/>
                  <w:szCs w:val="14"/>
                  <w:lang w:val="en-US"/>
                </w:rPr>
                <w:t>CP-212243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C2 pairing authorization at PDU session modification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Lenovo, Motorola Mobility, Qualcomm Incorporated, InterDigital</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r>
              <w:rPr>
                <w:rFonts w:ascii="Arial" w:hAnsi="Arial" w:cs="Arial"/>
                <w:b/>
                <w:lang w:val="en-US"/>
              </w:rPr>
              <w:t>IIoT</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198" w:history="1">
              <w:r w:rsidR="00024C38" w:rsidRPr="00024C38">
                <w:rPr>
                  <w:rStyle w:val="Lienhypertexte"/>
                  <w:rFonts w:ascii="Arial" w:eastAsia="MS Mincho" w:hAnsi="Arial" w:cs="Arial"/>
                  <w:sz w:val="14"/>
                  <w:szCs w:val="14"/>
                  <w:lang w:val="en-US"/>
                </w:rPr>
                <w:t>CP-212040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enhanced support of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6E14E0" w:rsidRDefault="006E14E0" w:rsidP="00024C38">
            <w:pPr>
              <w:spacing w:after="0"/>
              <w:rPr>
                <w:rFonts w:ascii="Arial" w:hAnsi="Arial" w:cs="Arial"/>
                <w:lang w:val="en-US"/>
              </w:rPr>
            </w:pPr>
            <w:r>
              <w:rPr>
                <w:rFonts w:ascii="Arial" w:hAnsi="Arial" w:cs="Arial"/>
                <w:lang w:val="en-US"/>
              </w:rPr>
              <w:t>Partially approved</w:t>
            </w:r>
          </w:p>
          <w:p w:rsidR="006E14E0" w:rsidRDefault="006E14E0" w:rsidP="00024C38">
            <w:pPr>
              <w:spacing w:after="0"/>
              <w:rPr>
                <w:rFonts w:ascii="Arial" w:hAnsi="Arial" w:cs="Arial"/>
                <w:lang w:val="en-US"/>
              </w:rPr>
            </w:pPr>
          </w:p>
          <w:p w:rsidR="00024C38" w:rsidRPr="00024C38" w:rsidRDefault="006E14E0" w:rsidP="00024C38">
            <w:pPr>
              <w:spacing w:after="0"/>
              <w:rPr>
                <w:rFonts w:ascii="Arial" w:hAnsi="Arial" w:cs="Arial"/>
                <w:lang w:val="en-US"/>
              </w:rPr>
            </w:pPr>
            <w:r w:rsidRPr="0003655F">
              <w:rPr>
                <w:rFonts w:ascii="Arial" w:hAnsi="Arial" w:cs="Arial"/>
                <w:lang w:val="en-US"/>
              </w:rPr>
              <w:t>Revision of C4-214242</w:t>
            </w: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199" w:history="1">
              <w:r w:rsidR="00024C38" w:rsidRPr="00024C38">
                <w:rPr>
                  <w:rStyle w:val="Lienhypertexte"/>
                  <w:rFonts w:ascii="Arial" w:eastAsia="MS Mincho" w:hAnsi="Arial" w:cs="Arial"/>
                  <w:sz w:val="14"/>
                  <w:szCs w:val="14"/>
                  <w:lang w:val="en-US"/>
                </w:rPr>
                <w:t>CP-212095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TSCTSF NF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Nokia, Nokia Shanghai Bell</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3655F" w:rsidRDefault="0003655F" w:rsidP="00024C38">
            <w:pPr>
              <w:spacing w:after="0"/>
              <w:rPr>
                <w:rFonts w:ascii="Arial" w:hAnsi="Arial" w:cs="Arial"/>
                <w:lang w:val="en-US"/>
              </w:rPr>
            </w:pPr>
            <w:r w:rsidRPr="0003655F">
              <w:rPr>
                <w:rFonts w:ascii="Arial" w:hAnsi="Arial" w:cs="Arial"/>
                <w:lang w:val="en-US"/>
              </w:rPr>
              <w:t>Revision of C4-214242</w:t>
            </w:r>
            <w:r>
              <w:rPr>
                <w:rFonts w:ascii="Arial" w:hAnsi="Arial" w:cs="Arial"/>
                <w:lang w:val="en-US"/>
              </w:rPr>
              <w:t xml:space="preserve"> in CR Pack 2040</w:t>
            </w:r>
          </w:p>
          <w:p w:rsidR="0003655F" w:rsidRDefault="0003655F" w:rsidP="00024C38">
            <w:pPr>
              <w:spacing w:after="0"/>
              <w:rPr>
                <w:rFonts w:ascii="Arial" w:hAnsi="Arial" w:cs="Arial"/>
                <w:lang w:val="en-US"/>
              </w:rPr>
            </w:pPr>
          </w:p>
          <w:p w:rsidR="0003655F" w:rsidRPr="0003655F" w:rsidRDefault="0003655F" w:rsidP="0003655F">
            <w:pPr>
              <w:spacing w:after="0"/>
              <w:rPr>
                <w:rFonts w:ascii="Arial" w:hAnsi="Arial" w:cs="Arial"/>
                <w:lang w:val="en-US"/>
              </w:rPr>
            </w:pPr>
            <w:r w:rsidRPr="0003655F">
              <w:rPr>
                <w:rFonts w:ascii="Arial" w:hAnsi="Arial" w:cs="Arial"/>
                <w:lang w:val="en-US"/>
              </w:rPr>
              <w:t>Rev.1: corrects the following errors found during the implementation of the CT4 agreed CR:</w:t>
            </w:r>
          </w:p>
          <w:p w:rsidR="0003655F" w:rsidRPr="0003655F" w:rsidRDefault="0003655F" w:rsidP="0003655F">
            <w:pPr>
              <w:spacing w:after="0"/>
              <w:rPr>
                <w:rFonts w:ascii="Arial" w:hAnsi="Arial" w:cs="Arial"/>
                <w:lang w:val="en-US"/>
              </w:rPr>
            </w:pPr>
            <w:r w:rsidRPr="0003655F">
              <w:rPr>
                <w:rFonts w:ascii="Arial" w:hAnsi="Arial" w:cs="Arial"/>
                <w:lang w:val="en-US"/>
              </w:rPr>
              <w:t xml:space="preserve">- occurrences of data type "DnnTsctsffInfo" mis-spelled with 2 "f" </w:t>
            </w:r>
          </w:p>
          <w:p w:rsidR="00024C38" w:rsidRPr="00024C38" w:rsidRDefault="0003655F" w:rsidP="0003655F">
            <w:pPr>
              <w:spacing w:after="0"/>
              <w:rPr>
                <w:rFonts w:ascii="Arial" w:hAnsi="Arial" w:cs="Arial"/>
                <w:lang w:val="en-US"/>
              </w:rPr>
            </w:pPr>
            <w:r w:rsidRPr="0003655F">
              <w:rPr>
                <w:rFonts w:ascii="Arial" w:hAnsi="Arial" w:cs="Arial"/>
                <w:lang w:val="en-US"/>
              </w:rPr>
              <w:t>- occurrences of mis-spelled data types: "TsctsfmfInfo" and "DnnTsctsfmfInfoItem"</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00" w:history="1">
              <w:r w:rsidR="00024C38" w:rsidRPr="00024C38">
                <w:rPr>
                  <w:rStyle w:val="Lienhypertexte"/>
                  <w:rFonts w:ascii="Arial" w:eastAsia="MS Mincho" w:hAnsi="Arial" w:cs="Arial"/>
                  <w:sz w:val="14"/>
                  <w:szCs w:val="14"/>
                  <w:lang w:val="en-US"/>
                </w:rPr>
                <w:t>CP-212128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support of enhanced Industrial 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01" w:history="1">
              <w:r w:rsidR="00024C38" w:rsidRPr="00024C38">
                <w:rPr>
                  <w:rStyle w:val="Lienhypertexte"/>
                  <w:rFonts w:ascii="Arial" w:eastAsia="MS Mincho" w:hAnsi="Arial" w:cs="Arial"/>
                  <w:sz w:val="14"/>
                  <w:szCs w:val="14"/>
                  <w:lang w:val="en-US"/>
                </w:rPr>
                <w:t>CP-212211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IIoT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02" w:history="1">
              <w:r w:rsidR="00024C38" w:rsidRPr="00024C38">
                <w:rPr>
                  <w:rStyle w:val="Lienhypertexte"/>
                  <w:rFonts w:ascii="Arial" w:eastAsia="MS Mincho" w:hAnsi="Arial" w:cs="Arial"/>
                  <w:sz w:val="14"/>
                  <w:szCs w:val="14"/>
                  <w:lang w:val="en-US"/>
                </w:rPr>
                <w:t>CP-212135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eV2XAPP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03" w:history="1">
              <w:r w:rsidR="00024C38" w:rsidRPr="00024C38">
                <w:rPr>
                  <w:rStyle w:val="Lienhypertexte"/>
                  <w:rFonts w:ascii="Arial" w:eastAsia="MS Mincho" w:hAnsi="Arial" w:cs="Arial"/>
                  <w:sz w:val="14"/>
                  <w:szCs w:val="14"/>
                  <w:lang w:val="en-US"/>
                </w:rPr>
                <w:t>CP-212031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5G eEDGE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04" w:history="1">
              <w:r w:rsidR="00024C38" w:rsidRPr="00024C38">
                <w:rPr>
                  <w:rStyle w:val="Lienhypertexte"/>
                  <w:rFonts w:ascii="Arial" w:eastAsia="MS Mincho" w:hAnsi="Arial" w:cs="Arial"/>
                  <w:sz w:val="14"/>
                  <w:szCs w:val="14"/>
                  <w:lang w:val="en-US"/>
                </w:rPr>
                <w:t>CP-212136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05" w:history="1">
              <w:r w:rsidR="00024C38" w:rsidRPr="00024C38">
                <w:rPr>
                  <w:rStyle w:val="Lienhypertexte"/>
                  <w:rFonts w:ascii="Arial" w:eastAsia="MS Mincho" w:hAnsi="Arial" w:cs="Arial"/>
                  <w:sz w:val="14"/>
                  <w:szCs w:val="14"/>
                  <w:lang w:val="en-US"/>
                </w:rPr>
                <w:t>CP-212198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eEDGE_5GC</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206" w:history="1">
              <w:r w:rsidR="00024C38" w:rsidRPr="00024C38">
                <w:rPr>
                  <w:rStyle w:val="Lienhypertexte"/>
                  <w:rFonts w:ascii="Arial" w:eastAsia="MS Mincho" w:hAnsi="Arial" w:cs="Arial"/>
                  <w:sz w:val="14"/>
                  <w:szCs w:val="14"/>
                  <w:lang w:val="en-US"/>
                </w:rPr>
                <w:t>CP-212030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Enhancement of Network Slicing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D140D" w:rsidRDefault="00DD140D" w:rsidP="00024C38">
            <w:pPr>
              <w:spacing w:after="0"/>
              <w:rPr>
                <w:rFonts w:ascii="Arial" w:hAnsi="Arial" w:cs="Arial"/>
                <w:lang w:val="en-US"/>
              </w:rPr>
            </w:pPr>
            <w:r>
              <w:rPr>
                <w:rFonts w:ascii="Arial" w:hAnsi="Arial" w:cs="Arial"/>
                <w:lang w:val="en-US"/>
              </w:rPr>
              <w:t>Partially approved</w:t>
            </w:r>
          </w:p>
          <w:p w:rsidR="00DD140D" w:rsidRDefault="00DD140D" w:rsidP="00024C38">
            <w:pPr>
              <w:spacing w:after="0"/>
              <w:rPr>
                <w:rFonts w:ascii="Arial" w:hAnsi="Arial" w:cs="Arial"/>
                <w:lang w:val="en-US"/>
              </w:rPr>
            </w:pPr>
          </w:p>
          <w:p w:rsidR="00024C38" w:rsidRPr="00024C38" w:rsidRDefault="00DD140D" w:rsidP="00024C38">
            <w:pPr>
              <w:spacing w:after="0"/>
              <w:rPr>
                <w:rFonts w:ascii="Arial" w:hAnsi="Arial" w:cs="Arial"/>
                <w:lang w:val="en-US"/>
              </w:rPr>
            </w:pPr>
            <w:r>
              <w:rPr>
                <w:rFonts w:ascii="Arial" w:hAnsi="Arial" w:cs="Arial"/>
                <w:lang w:val="en-US"/>
              </w:rPr>
              <w:t xml:space="preserve">Revision of </w:t>
            </w:r>
            <w:r w:rsidRPr="0003655F">
              <w:rPr>
                <w:rFonts w:ascii="Arial" w:hAnsi="Arial" w:cs="Arial"/>
                <w:lang w:val="en-US"/>
              </w:rPr>
              <w:t>C4-214607</w:t>
            </w: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207" w:history="1">
              <w:r w:rsidR="00024C38" w:rsidRPr="00024C38">
                <w:rPr>
                  <w:rStyle w:val="Lienhypertexte"/>
                  <w:rFonts w:ascii="Arial" w:eastAsia="MS Mincho" w:hAnsi="Arial" w:cs="Arial"/>
                  <w:sz w:val="14"/>
                  <w:szCs w:val="14"/>
                  <w:lang w:val="en-US"/>
                </w:rPr>
                <w:t>CP-212083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NSACF Profile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ZTE / Hannah</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25875" w:rsidRDefault="0003655F" w:rsidP="00024C38">
            <w:pPr>
              <w:spacing w:after="0"/>
              <w:rPr>
                <w:rFonts w:ascii="Arial" w:hAnsi="Arial" w:cs="Arial"/>
                <w:lang w:val="en-US"/>
              </w:rPr>
            </w:pPr>
            <w:r>
              <w:rPr>
                <w:rFonts w:ascii="Arial" w:hAnsi="Arial" w:cs="Arial"/>
                <w:lang w:val="en-US"/>
              </w:rPr>
              <w:t xml:space="preserve">Revision of </w:t>
            </w:r>
            <w:r w:rsidRPr="0003655F">
              <w:rPr>
                <w:rFonts w:ascii="Arial" w:hAnsi="Arial" w:cs="Arial"/>
                <w:lang w:val="en-US"/>
              </w:rPr>
              <w:t>C4-214607</w:t>
            </w:r>
            <w:r>
              <w:rPr>
                <w:rFonts w:ascii="Arial" w:hAnsi="Arial" w:cs="Arial"/>
                <w:lang w:val="en-US"/>
              </w:rPr>
              <w:t xml:space="preserve"> in CR Pack 2030</w:t>
            </w:r>
          </w:p>
          <w:p w:rsidR="00A25875" w:rsidRDefault="00A25875" w:rsidP="00024C38">
            <w:pPr>
              <w:spacing w:after="0"/>
              <w:rPr>
                <w:rFonts w:ascii="Arial" w:hAnsi="Arial" w:cs="Arial"/>
                <w:lang w:val="en-US"/>
              </w:rPr>
            </w:pPr>
          </w:p>
          <w:p w:rsidR="00A25875" w:rsidRPr="00A25875" w:rsidRDefault="00A25875" w:rsidP="00A25875">
            <w:pPr>
              <w:spacing w:after="0"/>
              <w:rPr>
                <w:rFonts w:ascii="Arial" w:hAnsi="Arial" w:cs="Arial"/>
                <w:lang w:val="en-US"/>
              </w:rPr>
            </w:pPr>
            <w:r w:rsidRPr="00A25875">
              <w:rPr>
                <w:rFonts w:ascii="Arial" w:hAnsi="Arial" w:cs="Arial"/>
                <w:lang w:val="en-US"/>
              </w:rPr>
              <w:t>Rev2:</w:t>
            </w:r>
          </w:p>
          <w:p w:rsidR="00024C38" w:rsidRPr="00024C38" w:rsidRDefault="00A25875" w:rsidP="00A25875">
            <w:pPr>
              <w:spacing w:after="0"/>
              <w:rPr>
                <w:rFonts w:ascii="Arial" w:hAnsi="Arial" w:cs="Arial"/>
                <w:lang w:val="en-US"/>
              </w:rPr>
            </w:pPr>
            <w:r w:rsidRPr="00A25875">
              <w:rPr>
                <w:rFonts w:ascii="Arial" w:hAnsi="Arial" w:cs="Arial"/>
                <w:lang w:val="en-US"/>
              </w:rPr>
              <w:t>Update the OpenAPI.</w:t>
            </w:r>
          </w:p>
        </w:tc>
      </w:tr>
      <w:tr w:rsidR="00A25875"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A25875" w:rsidRPr="00024C38" w:rsidRDefault="00A25875" w:rsidP="00024C38">
            <w:pPr>
              <w:spacing w:after="0"/>
              <w:rPr>
                <w:rFonts w:ascii="Arial" w:hAnsi="Arial" w:cs="Arial"/>
                <w:b/>
                <w:bCs/>
                <w:lang w:val="en-US"/>
              </w:rPr>
            </w:pP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A25875" w:rsidRPr="00024C38" w:rsidRDefault="00A25875" w:rsidP="00024C38">
            <w:pPr>
              <w:spacing w:after="0"/>
              <w:rPr>
                <w:rFonts w:ascii="Arial" w:eastAsia="MS Mincho" w:hAnsi="Arial" w:cs="Arial"/>
                <w:b/>
                <w:lang w:val="en-US"/>
              </w:rPr>
            </w:pP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A25875" w:rsidRDefault="00A25875" w:rsidP="00024C38">
            <w:pPr>
              <w:spacing w:after="0"/>
              <w:rPr>
                <w:rStyle w:val="Lienhypertexte"/>
                <w:rFonts w:ascii="Arial" w:eastAsia="MS Mincho" w:hAnsi="Arial" w:cs="Arial"/>
                <w:sz w:val="14"/>
                <w:szCs w:val="14"/>
                <w:lang w:val="en-US"/>
              </w:rPr>
            </w:pP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A25875" w:rsidRPr="00024C38" w:rsidRDefault="00A25875" w:rsidP="00024C38">
            <w:pPr>
              <w:spacing w:after="0"/>
              <w:rPr>
                <w:rFonts w:ascii="Arial" w:eastAsia="MS Mincho" w:hAnsi="Arial" w:cs="Arial"/>
                <w:lang w:val="en-US"/>
              </w:rPr>
            </w:pP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A25875" w:rsidRPr="00024C38" w:rsidRDefault="00A25875" w:rsidP="00024C38">
            <w:pPr>
              <w:spacing w:after="0"/>
              <w:rPr>
                <w:rFonts w:ascii="Arial" w:eastAsia="MS Mincho" w:hAnsi="Arial" w:cs="Arial"/>
                <w:lang w:val="en-US"/>
              </w:rPr>
            </w:pP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A25875" w:rsidRPr="00024C38" w:rsidRDefault="00A25875" w:rsidP="00024C38">
            <w:pPr>
              <w:spacing w:after="0"/>
              <w:rPr>
                <w:rFonts w:ascii="Arial" w:hAnsi="Arial" w:cs="Arial"/>
                <w:color w:val="000000"/>
                <w:lang w:val="en-US"/>
              </w:rPr>
            </w:pP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A25875" w:rsidRDefault="00A25875" w:rsidP="00024C38">
            <w:pPr>
              <w:spacing w:after="0"/>
              <w:rPr>
                <w:rFonts w:ascii="Arial" w:hAnsi="Arial" w:cs="Arial"/>
                <w:lang w:val="en-US"/>
              </w:rPr>
            </w:pP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208" w:history="1">
              <w:r w:rsidR="00024C38" w:rsidRPr="00024C38">
                <w:rPr>
                  <w:rStyle w:val="Lienhypertexte"/>
                  <w:rFonts w:ascii="Arial" w:eastAsia="MS Mincho" w:hAnsi="Arial" w:cs="Arial"/>
                  <w:sz w:val="14"/>
                  <w:szCs w:val="14"/>
                  <w:lang w:val="en-US"/>
                </w:rPr>
                <w:t>CP-212132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D140D" w:rsidRDefault="00DD140D" w:rsidP="00024C38">
            <w:pPr>
              <w:spacing w:after="0"/>
              <w:rPr>
                <w:rFonts w:ascii="Arial" w:hAnsi="Arial" w:cs="Arial"/>
                <w:lang w:val="en-US"/>
              </w:rPr>
            </w:pPr>
            <w:r>
              <w:rPr>
                <w:rFonts w:ascii="Arial" w:hAnsi="Arial" w:cs="Arial"/>
                <w:lang w:val="en-US"/>
              </w:rPr>
              <w:t>Partially approved</w:t>
            </w:r>
          </w:p>
          <w:p w:rsidR="00DD140D" w:rsidRDefault="00DD140D" w:rsidP="00024C38">
            <w:pPr>
              <w:spacing w:after="0"/>
              <w:rPr>
                <w:rFonts w:ascii="Arial" w:hAnsi="Arial" w:cs="Arial"/>
                <w:lang w:val="en-US"/>
              </w:rPr>
            </w:pPr>
          </w:p>
          <w:p w:rsidR="00024C38" w:rsidRPr="00024C38" w:rsidRDefault="00652F0B">
            <w:pPr>
              <w:spacing w:after="0"/>
              <w:rPr>
                <w:rFonts w:ascii="Arial" w:hAnsi="Arial" w:cs="Arial"/>
                <w:lang w:val="en-US"/>
              </w:rPr>
            </w:pPr>
            <w:r>
              <w:rPr>
                <w:rFonts w:ascii="Arial" w:hAnsi="Arial" w:cs="Arial"/>
                <w:lang w:val="en-US"/>
              </w:rPr>
              <w:t>Removing</w:t>
            </w:r>
            <w:r w:rsidR="00DD140D">
              <w:rPr>
                <w:rFonts w:ascii="Arial" w:hAnsi="Arial" w:cs="Arial"/>
                <w:lang w:val="en-US"/>
              </w:rPr>
              <w:t xml:space="preserve"> </w:t>
            </w:r>
            <w:r w:rsidR="00DD140D" w:rsidRPr="00A25875">
              <w:rPr>
                <w:rFonts w:ascii="Arial" w:hAnsi="Arial" w:cs="Arial"/>
                <w:lang w:val="en-US"/>
              </w:rPr>
              <w:t>C1-214982</w:t>
            </w:r>
            <w:r>
              <w:rPr>
                <w:rFonts w:ascii="Arial" w:hAnsi="Arial" w:cs="Arial"/>
                <w:lang w:val="en-US"/>
              </w:rPr>
              <w:t xml:space="preserve"> from the pack</w:t>
            </w:r>
          </w:p>
        </w:tc>
      </w:tr>
      <w:tr w:rsidR="00A25875"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A25875" w:rsidRPr="00024C38" w:rsidRDefault="00A25875" w:rsidP="006E14E0">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A25875" w:rsidRPr="00024C38" w:rsidRDefault="00A25875" w:rsidP="006E14E0">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A25875" w:rsidRPr="00024C38" w:rsidRDefault="00A25875" w:rsidP="006E14E0">
            <w:pPr>
              <w:spacing w:after="0"/>
              <w:rPr>
                <w:rFonts w:ascii="Arial" w:eastAsia="MS Mincho" w:hAnsi="Arial" w:cs="Arial"/>
                <w:sz w:val="14"/>
                <w:szCs w:val="14"/>
                <w:lang w:val="en-US"/>
              </w:rPr>
            </w:pPr>
            <w:hyperlink r:id="rId209" w:history="1">
              <w:r w:rsidRPr="00024C38">
                <w:rPr>
                  <w:rStyle w:val="Lienhypertexte"/>
                  <w:rFonts w:ascii="Arial" w:eastAsia="MS Mincho" w:hAnsi="Arial" w:cs="Arial"/>
                  <w:sz w:val="14"/>
                  <w:szCs w:val="14"/>
                  <w:lang w:val="en-US"/>
                </w:rPr>
                <w:t>CP-212236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A25875" w:rsidRPr="00024C38" w:rsidRDefault="00A25875" w:rsidP="006E14E0">
            <w:pPr>
              <w:spacing w:after="0"/>
              <w:rPr>
                <w:rFonts w:ascii="Arial" w:eastAsia="MS Mincho" w:hAnsi="Arial" w:cs="Arial"/>
                <w:lang w:val="en-US"/>
              </w:rPr>
            </w:pPr>
            <w:r w:rsidRPr="00024C38">
              <w:rPr>
                <w:rFonts w:ascii="Arial" w:eastAsia="MS Mincho" w:hAnsi="Arial" w:cs="Arial"/>
                <w:lang w:val="en-US"/>
              </w:rPr>
              <w:t>Convey rejected NSSAI for the maximum number of UEs reached when no back-off timer value provided</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A25875" w:rsidRPr="00024C38" w:rsidRDefault="00A25875" w:rsidP="006E14E0">
            <w:pPr>
              <w:spacing w:after="0"/>
              <w:rPr>
                <w:rFonts w:ascii="Arial" w:eastAsia="MS Mincho" w:hAnsi="Arial" w:cs="Arial"/>
                <w:lang w:val="en-US"/>
              </w:rPr>
            </w:pPr>
            <w:r w:rsidRPr="00024C38">
              <w:rPr>
                <w:rFonts w:ascii="Arial" w:eastAsia="MS Mincho" w:hAnsi="Arial" w:cs="Arial"/>
                <w:lang w:val="en-US"/>
              </w:rPr>
              <w:t xml:space="preserve">Huawei, HiSilicon, Ericsson, ZTE / Vishnu </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A25875" w:rsidRPr="00024C38" w:rsidRDefault="00652F0B" w:rsidP="006E14E0">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A25875" w:rsidRDefault="00A25875" w:rsidP="006E14E0">
            <w:pPr>
              <w:spacing w:after="0"/>
              <w:rPr>
                <w:rFonts w:ascii="Arial" w:hAnsi="Arial" w:cs="Arial"/>
                <w:lang w:val="en-US"/>
              </w:rPr>
            </w:pPr>
            <w:r>
              <w:rPr>
                <w:rFonts w:ascii="Arial" w:hAnsi="Arial" w:cs="Arial"/>
                <w:lang w:val="en-US"/>
              </w:rPr>
              <w:t xml:space="preserve">Revision of </w:t>
            </w:r>
            <w:r w:rsidRPr="00A25875">
              <w:rPr>
                <w:rFonts w:ascii="Arial" w:hAnsi="Arial" w:cs="Arial"/>
                <w:lang w:val="en-US"/>
              </w:rPr>
              <w:t>C1-214982</w:t>
            </w:r>
            <w:r>
              <w:rPr>
                <w:rFonts w:ascii="Arial" w:hAnsi="Arial" w:cs="Arial"/>
                <w:lang w:val="en-US"/>
              </w:rPr>
              <w:t xml:space="preserve"> in CR Pack 2132</w:t>
            </w:r>
          </w:p>
          <w:p w:rsidR="00A25875" w:rsidRDefault="00A25875" w:rsidP="006E14E0">
            <w:pPr>
              <w:spacing w:after="0"/>
              <w:rPr>
                <w:rFonts w:ascii="Arial" w:hAnsi="Arial" w:cs="Arial"/>
                <w:lang w:val="en-US"/>
              </w:rPr>
            </w:pPr>
          </w:p>
          <w:p w:rsidR="00A25875" w:rsidRDefault="00A25875">
            <w:pPr>
              <w:spacing w:after="0"/>
              <w:rPr>
                <w:rFonts w:ascii="Arial" w:hAnsi="Arial" w:cs="Arial"/>
                <w:lang w:val="en-US"/>
              </w:rPr>
            </w:pPr>
            <w:r w:rsidRPr="00A25875">
              <w:rPr>
                <w:rFonts w:ascii="Arial" w:hAnsi="Arial" w:cs="Arial"/>
                <w:lang w:val="en-US"/>
              </w:rPr>
              <w:t>Rev 4: Changed the wordings according to the agreed logic that the network slice associated with back-off timer value 0 can be re-attempted in the registration procedure immediately.</w:t>
            </w:r>
          </w:p>
          <w:p w:rsidR="00652F0B" w:rsidRDefault="00652F0B">
            <w:pPr>
              <w:spacing w:after="0"/>
              <w:rPr>
                <w:rFonts w:ascii="Arial" w:hAnsi="Arial" w:cs="Arial"/>
                <w:lang w:val="en-US"/>
              </w:rPr>
            </w:pPr>
          </w:p>
          <w:p w:rsidR="00652F0B" w:rsidRPr="00024C38" w:rsidRDefault="00652F0B">
            <w:pPr>
              <w:spacing w:after="0"/>
              <w:rPr>
                <w:rFonts w:ascii="Arial" w:hAnsi="Arial" w:cs="Arial"/>
                <w:lang w:val="en-US"/>
              </w:rPr>
            </w:pPr>
            <w:r>
              <w:rPr>
                <w:rFonts w:ascii="Arial" w:hAnsi="Arial" w:cs="Arial"/>
                <w:lang w:val="en-US"/>
              </w:rPr>
              <w:t>After discussion between CT1 delegates: N</w:t>
            </w:r>
            <w:r w:rsidRPr="00652F0B">
              <w:rPr>
                <w:rFonts w:ascii="Arial" w:hAnsi="Arial" w:cs="Arial"/>
                <w:lang w:val="en-US"/>
              </w:rPr>
              <w:t>eed to re-visit the issue</w:t>
            </w:r>
            <w:r>
              <w:rPr>
                <w:rFonts w:ascii="Arial" w:hAnsi="Arial" w:cs="Arial"/>
                <w:lang w:val="en-US"/>
              </w:rPr>
              <w:t>.</w:t>
            </w:r>
            <w:r w:rsidRPr="00652F0B">
              <w:rPr>
                <w:rFonts w:ascii="Arial" w:hAnsi="Arial" w:cs="Arial"/>
                <w:lang w:val="en-US"/>
              </w:rPr>
              <w:t xml:space="preserve"> C1-214982 should not be approved and </w:t>
            </w:r>
            <w:r>
              <w:rPr>
                <w:rFonts w:ascii="Arial" w:hAnsi="Arial" w:cs="Arial"/>
                <w:lang w:val="en-US"/>
              </w:rPr>
              <w:t xml:space="preserve">the CR </w:t>
            </w:r>
            <w:r w:rsidRPr="00652F0B">
              <w:rPr>
                <w:rFonts w:ascii="Arial" w:hAnsi="Arial" w:cs="Arial"/>
                <w:lang w:val="en-US"/>
              </w:rPr>
              <w:t xml:space="preserve">will </w:t>
            </w:r>
            <w:r>
              <w:rPr>
                <w:rFonts w:ascii="Arial" w:hAnsi="Arial" w:cs="Arial"/>
                <w:lang w:val="en-US"/>
              </w:rPr>
              <w:t>be revised and submitted at</w:t>
            </w:r>
            <w:r w:rsidRPr="00652F0B">
              <w:rPr>
                <w:rFonts w:ascii="Arial" w:hAnsi="Arial" w:cs="Arial"/>
                <w:lang w:val="en-US"/>
              </w:rPr>
              <w:t xml:space="preserve"> the next </w:t>
            </w:r>
            <w:r>
              <w:rPr>
                <w:rFonts w:ascii="Arial" w:hAnsi="Arial" w:cs="Arial"/>
                <w:lang w:val="en-US"/>
              </w:rPr>
              <w:t xml:space="preserve">CT1 </w:t>
            </w:r>
            <w:r w:rsidRPr="00652F0B">
              <w:rPr>
                <w:rFonts w:ascii="Arial" w:hAnsi="Arial" w:cs="Arial"/>
                <w:lang w:val="en-US"/>
              </w:rPr>
              <w:t xml:space="preserve">meeting </w:t>
            </w:r>
            <w:r>
              <w:rPr>
                <w:rFonts w:ascii="Arial" w:hAnsi="Arial" w:cs="Arial"/>
                <w:lang w:val="en-US"/>
              </w:rPr>
              <w:t>for further</w:t>
            </w:r>
            <w:r w:rsidRPr="00652F0B">
              <w:rPr>
                <w:rFonts w:ascii="Arial" w:hAnsi="Arial" w:cs="Arial"/>
                <w:lang w:val="en-US"/>
              </w:rPr>
              <w:t xml:space="preserve"> discussion</w:t>
            </w:r>
            <w:r>
              <w:rPr>
                <w:rFonts w:ascii="Arial" w:hAnsi="Arial" w:cs="Arial"/>
                <w:lang w:val="en-US"/>
              </w:rPr>
              <w:t>.</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10" w:history="1">
              <w:r w:rsidR="00024C38" w:rsidRPr="00024C38">
                <w:rPr>
                  <w:rStyle w:val="Lienhypertexte"/>
                  <w:rFonts w:ascii="Arial" w:eastAsia="MS Mincho" w:hAnsi="Arial" w:cs="Arial"/>
                  <w:sz w:val="14"/>
                  <w:szCs w:val="14"/>
                  <w:lang w:val="en-US"/>
                </w:rPr>
                <w:t>CP-212206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11" w:history="1">
              <w:r w:rsidR="00024C38" w:rsidRPr="00024C38">
                <w:rPr>
                  <w:rStyle w:val="Lienhypertexte"/>
                  <w:rFonts w:ascii="Arial" w:eastAsia="MS Mincho" w:hAnsi="Arial" w:cs="Arial"/>
                  <w:sz w:val="14"/>
                  <w:szCs w:val="14"/>
                  <w:lang w:val="en-US"/>
                </w:rPr>
                <w:t>CP-212038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Access Traffic Steering, Switch and Splitting support in the 5G system architecture;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12" w:history="1">
              <w:r w:rsidR="00024C38" w:rsidRPr="00024C38">
                <w:rPr>
                  <w:rStyle w:val="Lienhypertexte"/>
                  <w:rFonts w:ascii="Arial" w:eastAsia="MS Mincho" w:hAnsi="Arial" w:cs="Arial"/>
                  <w:sz w:val="14"/>
                  <w:szCs w:val="14"/>
                  <w:lang w:val="en-US"/>
                </w:rPr>
                <w:t>CP-212130</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13" w:history="1">
              <w:r w:rsidR="00024C38" w:rsidRPr="00024C38">
                <w:rPr>
                  <w:rStyle w:val="Lienhypertexte"/>
                  <w:rFonts w:ascii="Arial" w:eastAsia="MS Mincho" w:hAnsi="Arial" w:cs="Arial"/>
                  <w:sz w:val="14"/>
                  <w:szCs w:val="14"/>
                  <w:lang w:val="en-US"/>
                </w:rPr>
                <w:t>CP-212196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ATSSS_Ph2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14" w:history="1">
              <w:r w:rsidR="00024C38" w:rsidRPr="00024C38">
                <w:rPr>
                  <w:rStyle w:val="Lienhypertexte"/>
                  <w:rFonts w:ascii="Arial" w:eastAsia="MS Mincho" w:hAnsi="Arial" w:cs="Arial"/>
                  <w:sz w:val="14"/>
                  <w:szCs w:val="14"/>
                  <w:lang w:val="en-US"/>
                </w:rPr>
                <w:t>CP-212041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Enablers for Network Automation for 5G -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215" w:history="1">
              <w:r w:rsidR="00024C38" w:rsidRPr="00024C38">
                <w:rPr>
                  <w:rStyle w:val="Lienhypertexte"/>
                  <w:rFonts w:ascii="Arial" w:eastAsia="MS Mincho" w:hAnsi="Arial" w:cs="Arial"/>
                  <w:sz w:val="14"/>
                  <w:szCs w:val="14"/>
                  <w:lang w:val="en-US"/>
                </w:rPr>
                <w:t>CP-212203</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eNA_Ph2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D140D" w:rsidRDefault="00DD140D" w:rsidP="00024C38">
            <w:pPr>
              <w:spacing w:after="0"/>
              <w:rPr>
                <w:rFonts w:ascii="Arial" w:hAnsi="Arial" w:cs="Arial"/>
                <w:lang w:val="en-US"/>
              </w:rPr>
            </w:pPr>
            <w:r>
              <w:rPr>
                <w:rFonts w:ascii="Arial" w:hAnsi="Arial" w:cs="Arial"/>
                <w:lang w:val="en-US"/>
              </w:rPr>
              <w:t>Partially approved</w:t>
            </w:r>
          </w:p>
          <w:p w:rsidR="00DD140D" w:rsidRDefault="00DD140D" w:rsidP="00024C38">
            <w:pPr>
              <w:spacing w:after="0"/>
              <w:rPr>
                <w:rFonts w:ascii="Arial" w:hAnsi="Arial" w:cs="Arial"/>
                <w:lang w:val="en-US"/>
              </w:rPr>
            </w:pPr>
          </w:p>
          <w:p w:rsidR="00DD140D" w:rsidRDefault="00DD140D" w:rsidP="00024C38">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C3-214060</w:t>
            </w:r>
          </w:p>
          <w:p w:rsidR="00024C38" w:rsidRPr="00024C38" w:rsidRDefault="00DD140D" w:rsidP="00024C38">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C3-214474</w:t>
            </w: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216" w:history="1">
              <w:r w:rsidR="00024C38" w:rsidRPr="00024C38">
                <w:rPr>
                  <w:rStyle w:val="Lienhypertexte"/>
                  <w:rFonts w:ascii="Arial" w:eastAsia="MS Mincho" w:hAnsi="Arial" w:cs="Arial"/>
                  <w:sz w:val="14"/>
                  <w:szCs w:val="14"/>
                  <w:lang w:val="en-US"/>
                </w:rPr>
                <w:t>CP-212232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Extensions of Slice load level related network data analytics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KDDI, Huawei, Samsung</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D140D" w:rsidRDefault="00DD140D">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C3-214060</w:t>
            </w:r>
            <w:r>
              <w:rPr>
                <w:rFonts w:ascii="Arial" w:hAnsi="Arial" w:cs="Arial"/>
                <w:lang w:val="en-US"/>
              </w:rPr>
              <w:t xml:space="preserve"> in CR Pack 2203</w:t>
            </w:r>
          </w:p>
          <w:p w:rsidR="00DD140D" w:rsidRDefault="00DD140D">
            <w:pPr>
              <w:spacing w:after="0"/>
              <w:rPr>
                <w:rFonts w:ascii="Arial" w:hAnsi="Arial" w:cs="Arial"/>
                <w:lang w:val="en-US"/>
              </w:rPr>
            </w:pPr>
          </w:p>
          <w:p w:rsidR="00DD140D" w:rsidRPr="00DD140D" w:rsidRDefault="00DD140D" w:rsidP="00DD140D">
            <w:pPr>
              <w:spacing w:after="0"/>
              <w:rPr>
                <w:rFonts w:ascii="Arial" w:hAnsi="Arial" w:cs="Arial"/>
                <w:lang w:val="en-US"/>
              </w:rPr>
            </w:pPr>
            <w:r>
              <w:rPr>
                <w:rFonts w:ascii="Arial" w:hAnsi="Arial" w:cs="Arial"/>
                <w:lang w:val="en-US"/>
              </w:rPr>
              <w:t>Rev 1:</w:t>
            </w:r>
          </w:p>
          <w:p w:rsidR="00024C38" w:rsidRPr="00024C38" w:rsidRDefault="00DD140D">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Add a colon after "variance" within the NumberAverage data type in the OpenAPI file.</w:t>
            </w:r>
          </w:p>
        </w:tc>
      </w:tr>
      <w:tr w:rsidR="00024C38" w:rsidRPr="00024C3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A3A40" w:rsidP="00024C38">
            <w:pPr>
              <w:spacing w:after="0"/>
              <w:rPr>
                <w:rFonts w:ascii="Arial" w:eastAsia="MS Mincho" w:hAnsi="Arial" w:cs="Arial"/>
                <w:sz w:val="14"/>
                <w:szCs w:val="14"/>
                <w:lang w:val="en-US"/>
              </w:rPr>
            </w:pPr>
            <w:hyperlink r:id="rId217" w:history="1">
              <w:r w:rsidR="00024C38" w:rsidRPr="00024C38">
                <w:rPr>
                  <w:rStyle w:val="Lienhypertexte"/>
                  <w:rFonts w:ascii="Arial" w:eastAsia="MS Mincho" w:hAnsi="Arial" w:cs="Arial"/>
                  <w:sz w:val="14"/>
                  <w:szCs w:val="14"/>
                  <w:lang w:val="en-US"/>
                </w:rPr>
                <w:t>CP-212245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Implementation for Performance Data event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Qualcomm Incorporated, Huawei / Lena</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D140D" w:rsidRDefault="00DD140D" w:rsidP="00024C38">
            <w:pPr>
              <w:spacing w:after="0"/>
              <w:rPr>
                <w:rFonts w:ascii="Arial" w:hAnsi="Arial" w:cs="Arial"/>
                <w:lang w:val="en-US"/>
              </w:rPr>
            </w:pPr>
            <w:r>
              <w:rPr>
                <w:rFonts w:ascii="Arial" w:hAnsi="Arial" w:cs="Arial"/>
                <w:lang w:val="en-US"/>
              </w:rPr>
              <w:t xml:space="preserve">Revision of </w:t>
            </w:r>
            <w:r w:rsidRPr="00DD140D">
              <w:rPr>
                <w:rFonts w:ascii="Arial" w:hAnsi="Arial" w:cs="Arial"/>
                <w:lang w:val="en-US"/>
              </w:rPr>
              <w:t>C3-214474</w:t>
            </w:r>
            <w:r>
              <w:rPr>
                <w:rFonts w:ascii="Arial" w:hAnsi="Arial" w:cs="Arial"/>
                <w:lang w:val="en-US"/>
              </w:rPr>
              <w:t xml:space="preserve"> in CR Pack 2203</w:t>
            </w:r>
          </w:p>
          <w:p w:rsidR="00DD140D" w:rsidRDefault="00DD140D" w:rsidP="00024C38">
            <w:pPr>
              <w:spacing w:after="0"/>
              <w:rPr>
                <w:rFonts w:ascii="Arial" w:hAnsi="Arial" w:cs="Arial"/>
                <w:lang w:val="en-US"/>
              </w:rPr>
            </w:pPr>
          </w:p>
          <w:p w:rsidR="00DD140D" w:rsidRDefault="00DD140D" w:rsidP="00DD140D">
            <w:pPr>
              <w:spacing w:after="0"/>
              <w:rPr>
                <w:rFonts w:ascii="Arial" w:hAnsi="Arial" w:cs="Arial"/>
                <w:lang w:val="en-US"/>
              </w:rPr>
            </w:pPr>
            <w:r>
              <w:rPr>
                <w:rFonts w:ascii="Arial" w:hAnsi="Arial" w:cs="Arial"/>
                <w:lang w:val="en-US"/>
              </w:rPr>
              <w:t>Rev 2:</w:t>
            </w:r>
          </w:p>
          <w:p w:rsidR="00DD140D" w:rsidRPr="00DD140D" w:rsidRDefault="00DD140D" w:rsidP="00DD140D">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Corrected the reference for the appLocs attribute within the PerformanceDataInfo data type to TS29571_CommonData.yaml#/components/schemas/Dnai in the OpenAPI file</w:t>
            </w:r>
          </w:p>
          <w:p w:rsidR="00DD140D" w:rsidRPr="00DD140D" w:rsidRDefault="00DD140D" w:rsidP="00DD140D">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Corrected the data type for the appLocs attribute within the PerformanceDataInfo data type from DNAI to Dnai in Table 5.1.6.2.x-1</w:t>
            </w:r>
          </w:p>
          <w:p w:rsidR="00024C38" w:rsidRPr="00024C38" w:rsidRDefault="00DD140D" w:rsidP="00DD140D">
            <w:pPr>
              <w:spacing w:after="0"/>
              <w:rPr>
                <w:rFonts w:ascii="Arial" w:hAnsi="Arial" w:cs="Arial"/>
                <w:lang w:val="en-US"/>
              </w:rPr>
            </w:pPr>
            <w:r w:rsidRPr="00DD140D">
              <w:rPr>
                <w:rFonts w:ascii="Arial" w:hAnsi="Arial" w:cs="Arial"/>
                <w:lang w:val="en-US"/>
              </w:rPr>
              <w:t>-</w:t>
            </w:r>
            <w:r w:rsidRPr="00DD140D">
              <w:rPr>
                <w:rFonts w:ascii="Arial" w:hAnsi="Arial" w:cs="Arial"/>
                <w:lang w:val="en-US"/>
              </w:rPr>
              <w:tab/>
              <w:t>Added reused Dnai data type in Table 5.1.6.1-2</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18" w:history="1">
              <w:r w:rsidR="00024C38" w:rsidRPr="00024C38">
                <w:rPr>
                  <w:rStyle w:val="Lienhypertexte"/>
                  <w:rFonts w:ascii="Arial" w:eastAsia="MS Mincho" w:hAnsi="Arial" w:cs="Arial"/>
                  <w:sz w:val="14"/>
                  <w:szCs w:val="14"/>
                  <w:lang w:val="en-US"/>
                </w:rPr>
                <w:t>CP-212036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CT aspects of proximity based services in 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19" w:history="1">
              <w:r w:rsidR="00024C38" w:rsidRPr="00024C38">
                <w:rPr>
                  <w:rStyle w:val="Lienhypertexte"/>
                  <w:rFonts w:ascii="Arial" w:eastAsia="MS Mincho" w:hAnsi="Arial" w:cs="Arial"/>
                  <w:sz w:val="14"/>
                  <w:szCs w:val="14"/>
                  <w:lang w:val="en-US"/>
                </w:rPr>
                <w:t>CP-212134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Enhancements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D01849" w:rsidP="00024C38">
            <w:pPr>
              <w:spacing w:after="0"/>
              <w:rPr>
                <w:rFonts w:ascii="Arial" w:eastAsia="MS Mincho" w:hAnsi="Arial" w:cs="Arial"/>
                <w:lang w:val="en-US"/>
              </w:rPr>
            </w:pPr>
            <w:r>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024C38" w:rsidRPr="00024C3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024C38" w:rsidRPr="00024C38" w:rsidRDefault="00024C38" w:rsidP="00024C38">
            <w:pPr>
              <w:spacing w:after="0"/>
              <w:rPr>
                <w:rFonts w:ascii="Arial" w:hAnsi="Arial" w:cs="Arial"/>
                <w:b/>
                <w:bCs/>
                <w:lang w:val="en-US"/>
              </w:rPr>
            </w:pPr>
            <w:r w:rsidRPr="00024C3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024C38" w:rsidRPr="00024C38" w:rsidRDefault="00024C38" w:rsidP="00024C38">
            <w:pPr>
              <w:spacing w:after="0"/>
              <w:rPr>
                <w:rFonts w:ascii="Arial" w:eastAsia="MS Mincho" w:hAnsi="Arial" w:cs="Arial"/>
                <w:b/>
                <w:lang w:val="en-US"/>
              </w:rPr>
            </w:pPr>
            <w:r w:rsidRPr="00024C3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824CBB" w:rsidP="00024C38">
            <w:pPr>
              <w:spacing w:after="0"/>
              <w:rPr>
                <w:rFonts w:ascii="Arial" w:eastAsia="MS Mincho" w:hAnsi="Arial" w:cs="Arial"/>
                <w:sz w:val="14"/>
                <w:szCs w:val="14"/>
                <w:lang w:val="en-US"/>
              </w:rPr>
            </w:pPr>
            <w:hyperlink r:id="rId220" w:history="1">
              <w:r w:rsidR="00024C38" w:rsidRPr="00024C38">
                <w:rPr>
                  <w:rStyle w:val="Lienhypertexte"/>
                  <w:rFonts w:ascii="Arial" w:eastAsia="MS Mincho" w:hAnsi="Arial" w:cs="Arial"/>
                  <w:sz w:val="14"/>
                  <w:szCs w:val="14"/>
                  <w:lang w:val="en-US"/>
                </w:rPr>
                <w:t>CP-212188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CR pack on 5G_ProSe</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eastAsia="MS Mincho" w:hAnsi="Arial" w:cs="Arial"/>
                <w:lang w:val="en-US"/>
              </w:rPr>
            </w:pPr>
            <w:r w:rsidRPr="00024C3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024C38" w:rsidRPr="00024C38" w:rsidRDefault="00024C38" w:rsidP="00024C38">
            <w:pPr>
              <w:spacing w:after="0"/>
              <w:rPr>
                <w:rFonts w:ascii="Arial" w:hAnsi="Arial" w:cs="Arial"/>
                <w:color w:val="000000"/>
                <w:lang w:val="en-US"/>
              </w:rPr>
            </w:pPr>
            <w:r w:rsidRPr="00024C3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024C38" w:rsidRPr="00024C38" w:rsidRDefault="00024C38" w:rsidP="00024C38">
            <w:pPr>
              <w:spacing w:after="0"/>
              <w:rPr>
                <w:rFonts w:ascii="Arial" w:hAnsi="Arial" w:cs="Arial"/>
                <w:lang w:val="en-US"/>
              </w:rPr>
            </w:pPr>
            <w:r w:rsidRPr="00024C3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lang w:val="en-US"/>
              </w:rPr>
            </w:pPr>
            <w:r w:rsidRPr="0027375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lang w:val="en-US"/>
              </w:rPr>
            </w:pPr>
            <w:hyperlink r:id="rId221" w:history="1">
              <w:r w:rsidR="00273757" w:rsidRPr="00273757">
                <w:rPr>
                  <w:rStyle w:val="Lienhypertexte"/>
                  <w:rFonts w:ascii="Arial" w:eastAsia="MS Mincho" w:hAnsi="Arial" w:cs="Arial"/>
                  <w:sz w:val="14"/>
                  <w:szCs w:val="14"/>
                  <w:lang w:val="en-US"/>
                </w:rPr>
                <w:t>CP-212131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lang w:val="en-US"/>
              </w:rPr>
            </w:pPr>
            <w:r w:rsidRPr="00273757">
              <w:rPr>
                <w:rFonts w:ascii="Arial" w:eastAsia="MS Mincho" w:hAnsi="Arial" w:cs="Arial"/>
                <w:lang w:val="en-US"/>
              </w:rPr>
              <w:t>Enhancements on MUSIM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lang w:val="en-US"/>
              </w:rPr>
            </w:pPr>
            <w:r w:rsidRPr="00273757">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273757" w:rsidRPr="00273757"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273757" w:rsidRPr="00273757" w:rsidRDefault="00273757" w:rsidP="00273757">
            <w:pPr>
              <w:spacing w:after="0"/>
              <w:rPr>
                <w:rFonts w:ascii="Arial" w:hAnsi="Arial" w:cs="Arial"/>
                <w:b/>
                <w:bCs/>
                <w:lang w:val="en-US"/>
              </w:rPr>
            </w:pPr>
            <w:r w:rsidRPr="00273757">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273757" w:rsidRPr="00273757" w:rsidRDefault="00273757" w:rsidP="00273757">
            <w:pPr>
              <w:spacing w:after="0"/>
              <w:rPr>
                <w:rFonts w:ascii="Arial" w:eastAsia="MS Mincho" w:hAnsi="Arial" w:cs="Arial"/>
                <w:b/>
                <w:lang w:val="en-US"/>
              </w:rPr>
            </w:pPr>
            <w:r w:rsidRPr="00273757">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824CBB" w:rsidP="00273757">
            <w:pPr>
              <w:spacing w:after="0"/>
              <w:rPr>
                <w:rFonts w:ascii="Arial" w:eastAsia="MS Mincho" w:hAnsi="Arial" w:cs="Arial"/>
                <w:sz w:val="14"/>
                <w:szCs w:val="14"/>
                <w:lang w:val="en-US"/>
              </w:rPr>
            </w:pPr>
            <w:hyperlink r:id="rId222" w:history="1">
              <w:r w:rsidR="00273757" w:rsidRPr="00273757">
                <w:rPr>
                  <w:rStyle w:val="Lienhypertexte"/>
                  <w:rFonts w:ascii="Arial" w:eastAsia="MS Mincho" w:hAnsi="Arial" w:cs="Arial"/>
                  <w:sz w:val="14"/>
                  <w:szCs w:val="14"/>
                  <w:lang w:val="en-US"/>
                </w:rPr>
                <w:t>CP-212032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lang w:val="en-US"/>
              </w:rPr>
            </w:pPr>
            <w:r w:rsidRPr="00273757">
              <w:rPr>
                <w:rFonts w:ascii="Arial" w:eastAsia="MS Mincho" w:hAnsi="Arial" w:cs="Arial"/>
                <w:lang w:val="en-US"/>
              </w:rPr>
              <w:t>CR Pack on CT aspects on Same PCF Selection For AMF and SMF</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eastAsia="MS Mincho" w:hAnsi="Arial" w:cs="Arial"/>
                <w:lang w:val="en-US"/>
              </w:rPr>
            </w:pPr>
            <w:r w:rsidRPr="00273757">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273757" w:rsidRPr="00273757" w:rsidRDefault="00273757" w:rsidP="00273757">
            <w:pPr>
              <w:spacing w:after="0"/>
              <w:rPr>
                <w:rFonts w:ascii="Arial" w:hAnsi="Arial" w:cs="Arial"/>
                <w:color w:val="000000"/>
                <w:lang w:val="en-US"/>
              </w:rPr>
            </w:pPr>
            <w:r w:rsidRPr="00273757">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273757" w:rsidRPr="00273757" w:rsidRDefault="00273757" w:rsidP="00273757">
            <w:pPr>
              <w:spacing w:after="0"/>
              <w:rPr>
                <w:rFonts w:ascii="Arial" w:hAnsi="Arial" w:cs="Arial"/>
                <w:lang w:val="en-US"/>
              </w:rPr>
            </w:pPr>
            <w:r w:rsidRPr="00273757">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lang w:val="en-US"/>
              </w:rPr>
            </w:pPr>
            <w:hyperlink r:id="rId223" w:history="1">
              <w:r w:rsidR="008A6FE8" w:rsidRPr="008A6FE8">
                <w:rPr>
                  <w:rStyle w:val="Lienhypertexte"/>
                  <w:rFonts w:ascii="Arial" w:eastAsia="MS Mincho" w:hAnsi="Arial" w:cs="Arial"/>
                  <w:sz w:val="14"/>
                  <w:szCs w:val="14"/>
                  <w:lang w:val="en-US"/>
                </w:rPr>
                <w:t>CP-212146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Enhancements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lang w:val="en-US"/>
              </w:rPr>
            </w:pPr>
            <w:hyperlink r:id="rId224" w:history="1">
              <w:r w:rsidR="008A6FE8" w:rsidRPr="008A6FE8">
                <w:rPr>
                  <w:rStyle w:val="Lienhypertexte"/>
                  <w:rFonts w:ascii="Arial" w:eastAsia="MS Mincho" w:hAnsi="Arial" w:cs="Arial"/>
                  <w:sz w:val="14"/>
                  <w:szCs w:val="14"/>
                  <w:lang w:val="en-US"/>
                </w:rPr>
                <w:t>CP-212227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CR pack on TEI17_SAPES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0A3A40" w:rsidP="008A6FE8">
            <w:pPr>
              <w:spacing w:after="0"/>
              <w:rPr>
                <w:rFonts w:ascii="Arial" w:eastAsia="MS Mincho" w:hAnsi="Arial" w:cs="Arial"/>
                <w:sz w:val="14"/>
                <w:szCs w:val="14"/>
                <w:lang w:val="en-US"/>
              </w:rPr>
            </w:pPr>
            <w:hyperlink r:id="rId225" w:history="1">
              <w:r w:rsidR="008A6FE8" w:rsidRPr="008A6FE8">
                <w:rPr>
                  <w:rStyle w:val="Lienhypertexte"/>
                  <w:rFonts w:ascii="Arial" w:eastAsia="MS Mincho" w:hAnsi="Arial" w:cs="Arial"/>
                  <w:sz w:val="14"/>
                  <w:szCs w:val="14"/>
                  <w:lang w:val="en-US"/>
                </w:rPr>
                <w:t>CP-212225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CR pack on TEI17_DCAMP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01849" w:rsidRDefault="00D01849" w:rsidP="008A6FE8">
            <w:pPr>
              <w:spacing w:after="0"/>
              <w:rPr>
                <w:rFonts w:ascii="Arial" w:hAnsi="Arial" w:cs="Arial"/>
                <w:lang w:val="en-US"/>
              </w:rPr>
            </w:pPr>
            <w:r>
              <w:rPr>
                <w:rFonts w:ascii="Arial" w:hAnsi="Arial" w:cs="Arial"/>
                <w:lang w:val="en-US"/>
              </w:rPr>
              <w:t>Partially approved</w:t>
            </w:r>
          </w:p>
          <w:p w:rsidR="00D01849" w:rsidRDefault="00D01849" w:rsidP="008A6FE8">
            <w:pPr>
              <w:spacing w:after="0"/>
              <w:rPr>
                <w:rFonts w:ascii="Arial" w:hAnsi="Arial" w:cs="Arial"/>
                <w:lang w:val="en-US"/>
              </w:rPr>
            </w:pPr>
          </w:p>
          <w:p w:rsidR="008A6FE8" w:rsidRPr="008A6FE8" w:rsidRDefault="00D01849" w:rsidP="008A6FE8">
            <w:pPr>
              <w:spacing w:after="0"/>
              <w:rPr>
                <w:rFonts w:ascii="Arial" w:hAnsi="Arial" w:cs="Arial"/>
                <w:lang w:val="en-US"/>
              </w:rPr>
            </w:pPr>
            <w:r>
              <w:rPr>
                <w:rFonts w:ascii="Arial" w:hAnsi="Arial" w:cs="Arial"/>
                <w:lang w:val="en-US"/>
              </w:rPr>
              <w:t>R</w:t>
            </w:r>
            <w:r w:rsidRPr="00D01849">
              <w:rPr>
                <w:rFonts w:ascii="Arial" w:hAnsi="Arial" w:cs="Arial"/>
                <w:lang w:val="en-US"/>
              </w:rPr>
              <w:t>evision of C3-214423</w:t>
            </w: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0A3A40" w:rsidP="008A6FE8">
            <w:pPr>
              <w:spacing w:after="0"/>
              <w:rPr>
                <w:rFonts w:ascii="Arial" w:eastAsia="MS Mincho" w:hAnsi="Arial" w:cs="Arial"/>
                <w:sz w:val="14"/>
                <w:szCs w:val="14"/>
                <w:lang w:val="en-US"/>
              </w:rPr>
            </w:pPr>
            <w:hyperlink r:id="rId226" w:history="1">
              <w:r w:rsidR="008A6FE8" w:rsidRPr="008A6FE8">
                <w:rPr>
                  <w:rStyle w:val="Lienhypertexte"/>
                  <w:rFonts w:ascii="Arial" w:eastAsia="MS Mincho" w:hAnsi="Arial" w:cs="Arial"/>
                  <w:sz w:val="14"/>
                  <w:szCs w:val="14"/>
                  <w:lang w:val="en-US"/>
                </w:rPr>
                <w:t>CP-212242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AM Influence UDR models for DCAMP</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Nokia, Nokia Shanghai Bell</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01849" w:rsidRDefault="00D01849">
            <w:pPr>
              <w:spacing w:after="0"/>
              <w:rPr>
                <w:rFonts w:ascii="Arial" w:hAnsi="Arial" w:cs="Arial"/>
                <w:lang w:val="en-US"/>
              </w:rPr>
            </w:pPr>
            <w:r>
              <w:rPr>
                <w:rFonts w:ascii="Arial" w:hAnsi="Arial" w:cs="Arial"/>
                <w:lang w:val="en-US"/>
              </w:rPr>
              <w:t>R</w:t>
            </w:r>
            <w:r w:rsidRPr="00D01849">
              <w:rPr>
                <w:rFonts w:ascii="Arial" w:hAnsi="Arial" w:cs="Arial"/>
                <w:lang w:val="en-US"/>
              </w:rPr>
              <w:t>evision of C3-214423</w:t>
            </w:r>
            <w:r>
              <w:rPr>
                <w:rFonts w:ascii="Arial" w:hAnsi="Arial" w:cs="Arial"/>
                <w:lang w:val="en-US"/>
              </w:rPr>
              <w:t xml:space="preserve"> in CR Pack 2125</w:t>
            </w:r>
          </w:p>
          <w:p w:rsidR="00D01849" w:rsidRDefault="00D01849">
            <w:pPr>
              <w:spacing w:after="0"/>
              <w:rPr>
                <w:rFonts w:ascii="Arial" w:hAnsi="Arial" w:cs="Arial"/>
                <w:lang w:val="en-US"/>
              </w:rPr>
            </w:pPr>
          </w:p>
          <w:p w:rsidR="00D01849" w:rsidRPr="00D01849" w:rsidRDefault="00D01849" w:rsidP="00D01849">
            <w:pPr>
              <w:spacing w:after="0"/>
              <w:rPr>
                <w:rFonts w:ascii="Arial" w:hAnsi="Arial" w:cs="Arial"/>
                <w:lang w:val="en-US"/>
              </w:rPr>
            </w:pPr>
            <w:r w:rsidRPr="00D01849">
              <w:rPr>
                <w:rFonts w:ascii="Arial" w:hAnsi="Arial" w:cs="Arial"/>
                <w:lang w:val="en-US"/>
              </w:rPr>
              <w:t>Rev2:</w:t>
            </w:r>
          </w:p>
          <w:p w:rsidR="008A6FE8" w:rsidRPr="008A6FE8" w:rsidRDefault="00D01849">
            <w:pPr>
              <w:spacing w:after="0"/>
              <w:rPr>
                <w:rFonts w:ascii="Arial" w:hAnsi="Arial" w:cs="Arial"/>
                <w:lang w:val="en-US"/>
              </w:rPr>
            </w:pPr>
            <w:r w:rsidRPr="00D01849">
              <w:rPr>
                <w:rFonts w:ascii="Arial" w:hAnsi="Arial" w:cs="Arial"/>
                <w:lang w:val="en-US"/>
              </w:rPr>
              <w:t>- Change the references to data type AmInfluEvent of 29.522 with a generic object because the data type is not yet defined in the OpenAPI of 29.522 (only in the body spec)</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lang w:val="en-US"/>
              </w:rPr>
            </w:pPr>
            <w:hyperlink r:id="rId227" w:history="1">
              <w:r w:rsidR="008A6FE8" w:rsidRPr="008A6FE8">
                <w:rPr>
                  <w:rStyle w:val="Lienhypertexte"/>
                  <w:rFonts w:ascii="Arial" w:eastAsia="MS Mincho" w:hAnsi="Arial" w:cs="Arial"/>
                  <w:sz w:val="14"/>
                  <w:szCs w:val="14"/>
                  <w:lang w:val="en-US"/>
                </w:rPr>
                <w:t>CP-212037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CR Pack on CT aspects on Dynamic Management of Group-based Event Monitoring</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0A3A40" w:rsidP="008A6FE8">
            <w:pPr>
              <w:spacing w:after="0"/>
              <w:rPr>
                <w:rFonts w:ascii="Arial" w:eastAsia="MS Mincho" w:hAnsi="Arial" w:cs="Arial"/>
                <w:sz w:val="14"/>
                <w:szCs w:val="14"/>
                <w:lang w:val="en-US"/>
              </w:rPr>
            </w:pPr>
            <w:hyperlink r:id="rId228" w:history="1">
              <w:r w:rsidR="008A6FE8" w:rsidRPr="008A6FE8">
                <w:rPr>
                  <w:rStyle w:val="Lienhypertexte"/>
                  <w:rFonts w:ascii="Arial" w:eastAsia="MS Mincho" w:hAnsi="Arial" w:cs="Arial"/>
                  <w:sz w:val="14"/>
                  <w:szCs w:val="14"/>
                  <w:lang w:val="en-US"/>
                </w:rPr>
                <w:t>CP-212226</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CR pack on TEI17_GEM</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01849" w:rsidRDefault="00D01849" w:rsidP="008A6FE8">
            <w:pPr>
              <w:spacing w:after="0"/>
              <w:rPr>
                <w:rFonts w:ascii="Arial" w:hAnsi="Arial" w:cs="Arial"/>
                <w:lang w:val="en-US"/>
              </w:rPr>
            </w:pPr>
            <w:r>
              <w:rPr>
                <w:rFonts w:ascii="Arial" w:hAnsi="Arial" w:cs="Arial"/>
                <w:lang w:val="en-US"/>
              </w:rPr>
              <w:t>Partially approved</w:t>
            </w:r>
          </w:p>
          <w:p w:rsidR="00D01849" w:rsidRDefault="00D01849" w:rsidP="008A6FE8">
            <w:pPr>
              <w:spacing w:after="0"/>
              <w:rPr>
                <w:rFonts w:ascii="Arial" w:hAnsi="Arial" w:cs="Arial"/>
                <w:lang w:val="en-US"/>
              </w:rPr>
            </w:pPr>
          </w:p>
          <w:p w:rsidR="008A6FE8" w:rsidRPr="008A6FE8" w:rsidRDefault="00D01849" w:rsidP="008A6FE8">
            <w:pPr>
              <w:spacing w:after="0"/>
              <w:rPr>
                <w:rFonts w:ascii="Arial" w:hAnsi="Arial" w:cs="Arial"/>
                <w:lang w:val="en-US"/>
              </w:rPr>
            </w:pPr>
            <w:r w:rsidRPr="00D01849">
              <w:rPr>
                <w:rFonts w:ascii="Arial" w:hAnsi="Arial" w:cs="Arial"/>
                <w:lang w:val="en-US"/>
              </w:rPr>
              <w:t>Revision of C3-214394</w:t>
            </w: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lang w:val="en-US"/>
              </w:rPr>
            </w:pPr>
            <w:r w:rsidRPr="008A6FE8">
              <w:rPr>
                <w:rFonts w:ascii="Arial" w:eastAsia="MS Mincho" w:hAnsi="Arial" w:cs="Arial"/>
                <w:b/>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0A3A40" w:rsidP="008A6FE8">
            <w:pPr>
              <w:spacing w:after="0"/>
              <w:rPr>
                <w:rFonts w:ascii="Arial" w:eastAsia="MS Mincho" w:hAnsi="Arial" w:cs="Arial"/>
                <w:sz w:val="14"/>
                <w:szCs w:val="14"/>
                <w:lang w:val="en-US"/>
              </w:rPr>
            </w:pPr>
            <w:hyperlink r:id="rId229" w:history="1">
              <w:r w:rsidR="008A6FE8" w:rsidRPr="008A6FE8">
                <w:rPr>
                  <w:rStyle w:val="Lienhypertexte"/>
                  <w:rFonts w:ascii="Arial" w:eastAsia="MS Mincho" w:hAnsi="Arial" w:cs="Arial"/>
                  <w:sz w:val="14"/>
                  <w:szCs w:val="14"/>
                  <w:lang w:val="en-US"/>
                </w:rPr>
                <w:t>CP-212237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Updates to support GEM partial cancellation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lang w:val="en-US"/>
              </w:rPr>
            </w:pPr>
            <w:r w:rsidRPr="008A6FE8">
              <w:rPr>
                <w:rFonts w:ascii="Arial" w:eastAsia="MS Mincho" w:hAnsi="Arial" w:cs="Arial"/>
                <w:lang w:val="en-US"/>
              </w:rPr>
              <w:t>Ericsson</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D01849" w:rsidRDefault="00D01849" w:rsidP="008A6FE8">
            <w:pPr>
              <w:spacing w:after="0"/>
              <w:rPr>
                <w:rFonts w:ascii="Arial" w:hAnsi="Arial" w:cs="Arial"/>
                <w:lang w:val="en-US"/>
              </w:rPr>
            </w:pPr>
            <w:r w:rsidRPr="00D01849">
              <w:rPr>
                <w:rFonts w:ascii="Arial" w:hAnsi="Arial" w:cs="Arial"/>
                <w:lang w:val="en-US"/>
              </w:rPr>
              <w:t>Revision of C3-214394</w:t>
            </w:r>
            <w:r>
              <w:rPr>
                <w:rFonts w:ascii="Arial" w:hAnsi="Arial" w:cs="Arial"/>
                <w:lang w:val="en-US"/>
              </w:rPr>
              <w:t xml:space="preserve"> in CR Pack 2226</w:t>
            </w:r>
          </w:p>
          <w:p w:rsidR="00D01849" w:rsidRDefault="00D01849" w:rsidP="008A6FE8">
            <w:pPr>
              <w:spacing w:after="0"/>
              <w:rPr>
                <w:rFonts w:ascii="Arial" w:hAnsi="Arial" w:cs="Arial"/>
                <w:lang w:val="en-US"/>
              </w:rPr>
            </w:pPr>
          </w:p>
          <w:p w:rsidR="00D01849" w:rsidRPr="00D01849" w:rsidRDefault="00D01849" w:rsidP="00D01849">
            <w:pPr>
              <w:spacing w:after="0"/>
              <w:rPr>
                <w:rFonts w:ascii="Arial" w:hAnsi="Arial" w:cs="Arial"/>
                <w:lang w:val="en-US"/>
              </w:rPr>
            </w:pPr>
            <w:r w:rsidRPr="00D01849">
              <w:rPr>
                <w:rFonts w:ascii="Arial" w:hAnsi="Arial" w:cs="Arial"/>
                <w:lang w:val="en-US"/>
              </w:rPr>
              <w:t>Revision of C3-214394:</w:t>
            </w:r>
          </w:p>
          <w:p w:rsidR="00D01849" w:rsidRPr="00D01849" w:rsidRDefault="00D01849" w:rsidP="00D01849">
            <w:pPr>
              <w:spacing w:after="0"/>
              <w:rPr>
                <w:rFonts w:ascii="Arial" w:hAnsi="Arial" w:cs="Arial"/>
                <w:lang w:val="en-US"/>
              </w:rPr>
            </w:pPr>
            <w:r w:rsidRPr="00D01849">
              <w:rPr>
                <w:rFonts w:ascii="Arial" w:hAnsi="Arial" w:cs="Arial"/>
                <w:lang w:val="en-US"/>
              </w:rPr>
              <w:t>-</w:t>
            </w:r>
            <w:r w:rsidRPr="00D01849">
              <w:rPr>
                <w:rFonts w:ascii="Arial" w:hAnsi="Arial" w:cs="Arial"/>
                <w:lang w:val="en-US"/>
              </w:rPr>
              <w:tab/>
              <w:t>Remove " (NOTE m)" in the description of the “externalGroupId” attribute in the table of MonitoringEventSubscription data type, upon no new table NOTE is defined.</w:t>
            </w:r>
          </w:p>
          <w:p w:rsidR="008A6FE8" w:rsidRPr="008A6FE8" w:rsidRDefault="00D01849" w:rsidP="00D01849">
            <w:pPr>
              <w:spacing w:after="0"/>
              <w:rPr>
                <w:rFonts w:ascii="Arial" w:hAnsi="Arial" w:cs="Arial"/>
                <w:lang w:val="en-US"/>
              </w:rPr>
            </w:pPr>
            <w:r w:rsidRPr="00D01849">
              <w:rPr>
                <w:rFonts w:ascii="Arial" w:hAnsi="Arial" w:cs="Arial"/>
                <w:lang w:val="en-US"/>
              </w:rPr>
              <w:t>-</w:t>
            </w:r>
            <w:r w:rsidRPr="00D01849">
              <w:rPr>
                <w:rFonts w:ascii="Arial" w:hAnsi="Arial" w:cs="Arial"/>
                <w:lang w:val="en-US"/>
              </w:rPr>
              <w:tab/>
              <w:t>Correct "cancelExternalIds" to "excludedExternalIds", "cancelMsisdns" to "excludedMsisdns" in the table NOTE of MonitoringEventSubscriptionPatch data type, to match the defined attribute names in the Table 5.3.2.1.x-1.</w:t>
            </w: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8E3B73" w:rsidRDefault="003F0F0A" w:rsidP="003F0F0A">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41" w:type="dxa"/>
            <w:tcBorders>
              <w:top w:val="single" w:sz="4" w:space="0" w:color="auto"/>
              <w:bottom w:val="single" w:sz="4" w:space="0" w:color="auto"/>
            </w:tcBorders>
            <w:shd w:val="clear" w:color="auto" w:fill="FDE9D9" w:themeFill="accent6" w:themeFillTint="33"/>
          </w:tcPr>
          <w:p w:rsidR="003F0F0A" w:rsidRPr="00365274" w:rsidRDefault="003F0F0A" w:rsidP="003F0F0A">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26"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jc w:val="center"/>
              <w:rPr>
                <w:rFonts w:ascii="Arial" w:hAnsi="Arial" w:cs="Arial"/>
                <w:b/>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E7CB9" w:rsidRDefault="003F0F0A" w:rsidP="003F0F0A">
            <w:pPr>
              <w:spacing w:after="0"/>
              <w:rPr>
                <w:rFonts w:ascii="Arial" w:hAnsi="Arial" w:cs="Arial"/>
                <w:lang w:val="en-US"/>
              </w:rPr>
            </w:pPr>
          </w:p>
        </w:tc>
      </w:tr>
      <w:tr w:rsidR="003F0F0A" w:rsidRPr="001E7CB9"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8E3B73"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365274" w:rsidRDefault="003F0F0A" w:rsidP="003F0F0A">
            <w:pPr>
              <w:spacing w:after="0"/>
              <w:rPr>
                <w:rFonts w:ascii="Arial" w:eastAsia="MS Mincho" w:hAnsi="Arial" w:cs="Arial"/>
                <w:b/>
                <w:lang w:val="en-US"/>
              </w:rPr>
            </w:pPr>
          </w:p>
        </w:tc>
        <w:tc>
          <w:tcPr>
            <w:tcW w:w="826"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sz w:val="14"/>
                <w:szCs w:val="14"/>
                <w:lang w:val="en-US"/>
              </w:rPr>
            </w:pPr>
          </w:p>
        </w:tc>
        <w:tc>
          <w:tcPr>
            <w:tcW w:w="2453" w:type="dxa"/>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927" w:type="dxa"/>
            <w:gridSpan w:val="2"/>
            <w:tcBorders>
              <w:top w:val="single" w:sz="4" w:space="0" w:color="auto"/>
              <w:bottom w:val="single" w:sz="4" w:space="0" w:color="auto"/>
            </w:tcBorders>
            <w:shd w:val="clear" w:color="auto" w:fill="auto"/>
          </w:tcPr>
          <w:p w:rsidR="003F0F0A" w:rsidRPr="001E7CB9" w:rsidRDefault="003F0F0A" w:rsidP="003F0F0A">
            <w:pPr>
              <w:spacing w:after="0"/>
              <w:rPr>
                <w:rFonts w:ascii="Arial" w:eastAsia="MS Mincho" w:hAnsi="Arial" w:cs="Arial"/>
                <w:lang w:val="en-US"/>
              </w:rPr>
            </w:pPr>
          </w:p>
        </w:tc>
        <w:tc>
          <w:tcPr>
            <w:tcW w:w="1087" w:type="dxa"/>
            <w:tcBorders>
              <w:top w:val="single" w:sz="4" w:space="0" w:color="auto"/>
              <w:bottom w:val="single" w:sz="4" w:space="0" w:color="auto"/>
            </w:tcBorders>
            <w:shd w:val="clear" w:color="auto" w:fill="auto"/>
          </w:tcPr>
          <w:p w:rsidR="003F0F0A" w:rsidRPr="001E7CB9"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E7CB9"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17.47</w:t>
            </w:r>
          </w:p>
        </w:tc>
        <w:tc>
          <w:tcPr>
            <w:tcW w:w="2441" w:type="dxa"/>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6" w:type="dxa"/>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c>
          <w:tcPr>
            <w:tcW w:w="2453" w:type="dxa"/>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c>
          <w:tcPr>
            <w:tcW w:w="1087" w:type="dxa"/>
            <w:tcBorders>
              <w:top w:val="single" w:sz="4" w:space="0" w:color="auto"/>
              <w:bottom w:val="single" w:sz="4"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464011" w:rsidRDefault="003F0F0A" w:rsidP="003F0F0A">
            <w:pPr>
              <w:spacing w:after="0"/>
              <w:rPr>
                <w:rFonts w:ascii="Arial" w:hAnsi="Arial" w:cs="Arial"/>
                <w:b/>
                <w:bCs/>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AF032C"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17.48</w:t>
            </w:r>
          </w:p>
        </w:tc>
        <w:tc>
          <w:tcPr>
            <w:tcW w:w="2441" w:type="dxa"/>
            <w:tcBorders>
              <w:top w:val="single" w:sz="4" w:space="0" w:color="auto"/>
              <w:bottom w:val="single" w:sz="4" w:space="0" w:color="auto"/>
            </w:tcBorders>
            <w:shd w:val="clear" w:color="auto" w:fill="FDE9D9" w:themeFill="accent6" w:themeFillTint="33"/>
          </w:tcPr>
          <w:p w:rsidR="003F0F0A" w:rsidRPr="00AF032C" w:rsidRDefault="003F0F0A" w:rsidP="003F0F0A">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0A3A40" w:rsidP="008A6FE8">
            <w:pPr>
              <w:spacing w:after="0"/>
              <w:rPr>
                <w:rFonts w:ascii="Arial" w:eastAsia="MS Mincho" w:hAnsi="Arial" w:cs="Arial"/>
                <w:sz w:val="14"/>
                <w:szCs w:val="14"/>
              </w:rPr>
            </w:pPr>
            <w:hyperlink r:id="rId230" w:history="1">
              <w:r w:rsidR="008A6FE8" w:rsidRPr="008A6FE8">
                <w:rPr>
                  <w:rStyle w:val="Lienhypertexte"/>
                  <w:rFonts w:ascii="Arial" w:eastAsia="MS Mincho" w:hAnsi="Arial" w:cs="Arial"/>
                  <w:sz w:val="14"/>
                  <w:szCs w:val="14"/>
                </w:rPr>
                <w:t>CP-212035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CT aspects of the architectural enhancements for 5G multicast-broadcast services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6E14E0" w:rsidRDefault="00D01849" w:rsidP="008A6FE8">
            <w:pPr>
              <w:spacing w:after="0"/>
              <w:rPr>
                <w:rFonts w:ascii="Arial" w:hAnsi="Arial" w:cs="Arial"/>
                <w:lang w:val="en-US"/>
              </w:rPr>
            </w:pPr>
            <w:r>
              <w:rPr>
                <w:rFonts w:ascii="Arial" w:hAnsi="Arial" w:cs="Arial"/>
                <w:lang w:val="en-US"/>
              </w:rPr>
              <w:t xml:space="preserve">Partially </w:t>
            </w:r>
            <w:r w:rsidR="006E14E0">
              <w:rPr>
                <w:rFonts w:ascii="Arial" w:hAnsi="Arial" w:cs="Arial"/>
                <w:lang w:val="en-US"/>
              </w:rPr>
              <w:t>approved</w:t>
            </w:r>
          </w:p>
          <w:p w:rsidR="006E14E0" w:rsidRDefault="006E14E0" w:rsidP="008A6FE8">
            <w:pPr>
              <w:spacing w:after="0"/>
              <w:rPr>
                <w:rFonts w:ascii="Arial" w:hAnsi="Arial" w:cs="Arial"/>
                <w:lang w:val="en-US"/>
              </w:rPr>
            </w:pPr>
          </w:p>
          <w:p w:rsidR="008A6FE8" w:rsidRPr="008A6FE8" w:rsidRDefault="006E14E0" w:rsidP="008A6FE8">
            <w:pPr>
              <w:spacing w:after="0"/>
              <w:rPr>
                <w:rFonts w:ascii="Arial" w:hAnsi="Arial" w:cs="Arial"/>
                <w:lang w:val="en-US"/>
              </w:rPr>
            </w:pPr>
            <w:r w:rsidRPr="00D01849">
              <w:rPr>
                <w:rFonts w:ascii="Arial" w:hAnsi="Arial" w:cs="Arial"/>
                <w:lang w:val="en-US"/>
              </w:rPr>
              <w:t>Revision of C4-214679</w:t>
            </w: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92D050"/>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0A3A40" w:rsidP="008A6FE8">
            <w:pPr>
              <w:spacing w:after="0"/>
              <w:rPr>
                <w:rFonts w:ascii="Arial" w:eastAsia="MS Mincho" w:hAnsi="Arial" w:cs="Arial"/>
                <w:sz w:val="14"/>
                <w:szCs w:val="14"/>
              </w:rPr>
            </w:pPr>
            <w:hyperlink r:id="rId231" w:history="1">
              <w:r w:rsidR="008A6FE8" w:rsidRPr="008A6FE8">
                <w:rPr>
                  <w:rStyle w:val="Lienhypertexte"/>
                  <w:rFonts w:ascii="Arial" w:eastAsia="MS Mincho" w:hAnsi="Arial" w:cs="Arial"/>
                  <w:sz w:val="14"/>
                  <w:szCs w:val="14"/>
                </w:rPr>
                <w:t>CP-212094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MB-SMF registration and discovery</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Nokia, Nokia Shanghai Bell, Huawei</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Default="00D01849" w:rsidP="008A6FE8">
            <w:pPr>
              <w:spacing w:after="0"/>
              <w:rPr>
                <w:rFonts w:ascii="Arial" w:hAnsi="Arial" w:cs="Arial"/>
                <w:lang w:val="en-US"/>
              </w:rPr>
            </w:pPr>
            <w:r w:rsidRPr="00D01849">
              <w:rPr>
                <w:rFonts w:ascii="Arial" w:hAnsi="Arial" w:cs="Arial"/>
                <w:lang w:val="en-US"/>
              </w:rPr>
              <w:t>Revision of C4-214679</w:t>
            </w:r>
            <w:r>
              <w:rPr>
                <w:rFonts w:ascii="Arial" w:hAnsi="Arial" w:cs="Arial"/>
                <w:lang w:val="en-US"/>
              </w:rPr>
              <w:t xml:space="preserve"> in CR Pack 2035</w:t>
            </w:r>
          </w:p>
          <w:p w:rsidR="00D01849" w:rsidRDefault="00D01849" w:rsidP="008A6FE8">
            <w:pPr>
              <w:spacing w:after="0"/>
              <w:rPr>
                <w:rFonts w:ascii="Arial" w:hAnsi="Arial" w:cs="Arial"/>
                <w:lang w:val="en-US"/>
              </w:rPr>
            </w:pPr>
          </w:p>
          <w:p w:rsidR="00D01849" w:rsidRPr="009145E6" w:rsidRDefault="00D01849" w:rsidP="009145E6">
            <w:pPr>
              <w:pStyle w:val="CRCoverPage"/>
              <w:spacing w:after="0"/>
              <w:ind w:left="100"/>
              <w:rPr>
                <w:rFonts w:cs="Arial"/>
              </w:rPr>
            </w:pPr>
            <w:r>
              <w:rPr>
                <w:noProof/>
              </w:rPr>
              <w:t xml:space="preserve">Rev.2: corrects </w:t>
            </w:r>
            <w:r>
              <w:rPr>
                <w:lang w:val="en-US"/>
              </w:rPr>
              <w:t xml:space="preserve">occurrences of data type "MbSmffInfo" mis-spelled with 2 "f" </w:t>
            </w:r>
            <w:r>
              <w:rPr>
                <w:noProof/>
              </w:rPr>
              <w:t>found during the implementation of the CT4 agreed CR.</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32" w:history="1">
              <w:r w:rsidR="008A6FE8" w:rsidRPr="008A6FE8">
                <w:rPr>
                  <w:rStyle w:val="Lienhypertexte"/>
                  <w:rFonts w:ascii="Arial" w:eastAsia="MS Mincho" w:hAnsi="Arial" w:cs="Arial"/>
                  <w:sz w:val="14"/>
                  <w:szCs w:val="14"/>
                </w:rPr>
                <w:t>CP-212139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5MBS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17.49</w:t>
            </w:r>
          </w:p>
        </w:tc>
        <w:tc>
          <w:tcPr>
            <w:tcW w:w="2441" w:type="dxa"/>
            <w:tcBorders>
              <w:top w:val="single" w:sz="4" w:space="0" w:color="auto"/>
              <w:bottom w:val="single" w:sz="4" w:space="0" w:color="auto"/>
            </w:tcBorders>
            <w:shd w:val="clear" w:color="auto" w:fill="FDE9D9" w:themeFill="accent6" w:themeFillTint="33"/>
          </w:tcPr>
          <w:p w:rsidR="003F0F0A" w:rsidRPr="00AF032C" w:rsidRDefault="003F0F0A" w:rsidP="003F0F0A">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17.50</w:t>
            </w:r>
          </w:p>
        </w:tc>
        <w:tc>
          <w:tcPr>
            <w:tcW w:w="2441" w:type="dxa"/>
            <w:tcBorders>
              <w:top w:val="single" w:sz="4" w:space="0" w:color="auto"/>
              <w:bottom w:val="single" w:sz="4" w:space="0" w:color="auto"/>
            </w:tcBorders>
            <w:shd w:val="clear" w:color="auto" w:fill="FDE9D9" w:themeFill="accent6" w:themeFillTint="33"/>
          </w:tcPr>
          <w:p w:rsidR="003F0F0A" w:rsidRPr="00AF032C" w:rsidRDefault="003F0F0A" w:rsidP="003F0F0A">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33" w:history="1">
              <w:r w:rsidR="008A6FE8" w:rsidRPr="008A6FE8">
                <w:rPr>
                  <w:rStyle w:val="Lienhypertexte"/>
                  <w:rFonts w:ascii="Arial" w:eastAsia="MS Mincho" w:hAnsi="Arial" w:cs="Arial"/>
                  <w:sz w:val="14"/>
                  <w:szCs w:val="14"/>
                </w:rPr>
                <w:t>CP-212137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9145E6">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D30A23" w:rsidP="008A6FE8">
            <w:pPr>
              <w:spacing w:after="0"/>
              <w:rPr>
                <w:rFonts w:ascii="Arial" w:eastAsia="MS Mincho" w:hAnsi="Arial" w:cs="Arial"/>
                <w:sz w:val="14"/>
                <w:szCs w:val="14"/>
              </w:rPr>
            </w:pPr>
            <w:hyperlink r:id="rId234" w:history="1">
              <w:r w:rsidR="008A6FE8" w:rsidRPr="008A6FE8">
                <w:rPr>
                  <w:rStyle w:val="Lienhypertexte"/>
                  <w:rFonts w:ascii="Arial" w:eastAsia="MS Mincho" w:hAnsi="Arial" w:cs="Arial"/>
                  <w:sz w:val="14"/>
                  <w:szCs w:val="14"/>
                </w:rPr>
                <w:t>CP-212209</w:t>
              </w:r>
            </w:hyperlink>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rPr>
            </w:pPr>
            <w:r w:rsidRPr="008A6FE8">
              <w:rPr>
                <w:rFonts w:ascii="Arial" w:eastAsia="MS Mincho" w:hAnsi="Arial" w:cs="Arial"/>
              </w:rPr>
              <w:t>CR pack on eV2XARC_Ph2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D30A23" w:rsidP="008A6FE8">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D30A23" w:rsidRDefault="00D30A23" w:rsidP="00D30A23">
            <w:pPr>
              <w:spacing w:after="0"/>
              <w:rPr>
                <w:rFonts w:ascii="Arial" w:hAnsi="Arial" w:cs="Arial"/>
                <w:lang w:val="en-US"/>
              </w:rPr>
            </w:pPr>
            <w:r w:rsidRPr="00D30A23">
              <w:rPr>
                <w:rFonts w:ascii="Arial" w:hAnsi="Arial" w:cs="Arial"/>
                <w:lang w:val="en-US"/>
              </w:rPr>
              <w:t xml:space="preserve">C3-214530 </w:t>
            </w:r>
            <w:r>
              <w:rPr>
                <w:rFonts w:ascii="Arial" w:hAnsi="Arial" w:cs="Arial"/>
                <w:lang w:val="en-US"/>
              </w:rPr>
              <w:t xml:space="preserve">in </w:t>
            </w:r>
            <w:r w:rsidRPr="00D30A23">
              <w:rPr>
                <w:rFonts w:ascii="Arial" w:hAnsi="Arial" w:cs="Arial"/>
                <w:lang w:val="en-US"/>
              </w:rPr>
              <w:t>CP-212209</w:t>
            </w:r>
            <w:r>
              <w:rPr>
                <w:rFonts w:ascii="Arial" w:hAnsi="Arial" w:cs="Arial"/>
                <w:lang w:val="en-US"/>
              </w:rPr>
              <w:t xml:space="preserve"> </w:t>
            </w:r>
            <w:r w:rsidRPr="00D30A23">
              <w:rPr>
                <w:rFonts w:ascii="Arial" w:hAnsi="Arial" w:cs="Arial"/>
                <w:lang w:val="en-US"/>
              </w:rPr>
              <w:t xml:space="preserve">is </w:t>
            </w:r>
            <w:r>
              <w:rPr>
                <w:rFonts w:ascii="Arial" w:hAnsi="Arial" w:cs="Arial"/>
                <w:lang w:val="en-US"/>
              </w:rPr>
              <w:t>eV2XARC</w:t>
            </w:r>
            <w:r w:rsidRPr="00D30A23">
              <w:rPr>
                <w:rFonts w:ascii="Arial" w:hAnsi="Arial" w:cs="Arial"/>
                <w:lang w:val="en-US"/>
              </w:rPr>
              <w:t xml:space="preserve"> </w:t>
            </w:r>
            <w:r>
              <w:rPr>
                <w:rFonts w:ascii="Arial" w:hAnsi="Arial" w:cs="Arial"/>
                <w:lang w:val="en-US"/>
              </w:rPr>
              <w:t xml:space="preserve">and not </w:t>
            </w:r>
            <w:r w:rsidRPr="00D30A23">
              <w:rPr>
                <w:rFonts w:ascii="Arial" w:hAnsi="Arial" w:cs="Arial"/>
                <w:lang w:val="en-US"/>
              </w:rPr>
              <w:t>eV2</w:t>
            </w:r>
            <w:r>
              <w:rPr>
                <w:rFonts w:ascii="Arial" w:hAnsi="Arial" w:cs="Arial"/>
                <w:lang w:val="en-US"/>
              </w:rPr>
              <w:t>XARC_Ph2</w:t>
            </w:r>
          </w:p>
          <w:p w:rsidR="008A6FE8" w:rsidRDefault="00D30A23" w:rsidP="00D30A23">
            <w:pPr>
              <w:spacing w:after="0"/>
              <w:rPr>
                <w:rFonts w:ascii="Arial" w:hAnsi="Arial" w:cs="Arial"/>
                <w:lang w:val="en-US"/>
              </w:rPr>
            </w:pPr>
            <w:r w:rsidRPr="00D30A23">
              <w:rPr>
                <w:rFonts w:ascii="Arial" w:hAnsi="Arial" w:cs="Arial"/>
                <w:lang w:val="en-US"/>
              </w:rPr>
              <w:t>C3-214530 should be in the same pack as 4531, 4532, 4533 (eV2XARC).</w:t>
            </w:r>
          </w:p>
          <w:p w:rsidR="00D30A23" w:rsidRPr="008A6FE8" w:rsidRDefault="00D30A23" w:rsidP="00D30A23">
            <w:pPr>
              <w:spacing w:after="0"/>
              <w:rPr>
                <w:rFonts w:ascii="Arial" w:hAnsi="Arial" w:cs="Arial"/>
                <w:lang w:val="en-US"/>
              </w:rPr>
            </w:pPr>
            <w:r w:rsidRPr="00D30A23">
              <w:rPr>
                <w:rFonts w:ascii="Arial" w:hAnsi="Arial" w:cs="Arial"/>
                <w:lang w:val="en-US"/>
              </w:rPr>
              <w:t xml:space="preserve">CP-212209 </w:t>
            </w:r>
            <w:r>
              <w:rPr>
                <w:rFonts w:ascii="Arial" w:hAnsi="Arial" w:cs="Arial"/>
                <w:lang w:val="en-US"/>
              </w:rPr>
              <w:t>is</w:t>
            </w:r>
            <w:r w:rsidRPr="00D30A23">
              <w:rPr>
                <w:rFonts w:ascii="Arial" w:hAnsi="Arial" w:cs="Arial"/>
                <w:lang w:val="en-US"/>
              </w:rPr>
              <w:t xml:space="preserve"> withdrawn and C3-214530 </w:t>
            </w:r>
            <w:r>
              <w:rPr>
                <w:rFonts w:ascii="Arial" w:hAnsi="Arial" w:cs="Arial"/>
                <w:lang w:val="en-US"/>
              </w:rPr>
              <w:t>is</w:t>
            </w:r>
            <w:r w:rsidRPr="00D30A23">
              <w:rPr>
                <w:rFonts w:ascii="Arial" w:hAnsi="Arial" w:cs="Arial"/>
                <w:lang w:val="en-US"/>
              </w:rPr>
              <w:t xml:space="preserve"> moved to the revision of CP-212208, which is now CP-212250</w:t>
            </w:r>
            <w:r>
              <w:rPr>
                <w:rFonts w:ascii="Arial" w:hAnsi="Arial" w:cs="Arial"/>
                <w:lang w:val="en-US"/>
              </w:rPr>
              <w:t>, in agenda item 16.30</w:t>
            </w:r>
            <w:r w:rsidRPr="00D30A23">
              <w:rPr>
                <w:rFonts w:ascii="Arial" w:hAnsi="Arial" w:cs="Arial"/>
                <w:lang w:val="en-US"/>
              </w:rPr>
              <w:t>.</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17.51</w:t>
            </w:r>
          </w:p>
        </w:tc>
        <w:tc>
          <w:tcPr>
            <w:tcW w:w="2441" w:type="dxa"/>
            <w:tcBorders>
              <w:top w:val="single" w:sz="4" w:space="0" w:color="auto"/>
              <w:bottom w:val="single" w:sz="4" w:space="0" w:color="auto"/>
            </w:tcBorders>
            <w:shd w:val="clear" w:color="auto" w:fill="FDE9D9" w:themeFill="accent6" w:themeFillTint="33"/>
          </w:tcPr>
          <w:p w:rsidR="003F0F0A" w:rsidRPr="00AF032C" w:rsidRDefault="003F0F0A" w:rsidP="003F0F0A">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Default="003F0F0A" w:rsidP="003F0F0A">
            <w:pPr>
              <w:spacing w:after="0"/>
              <w:rPr>
                <w:rFonts w:ascii="Arial" w:eastAsia="MS Mincho" w:hAnsi="Arial" w:cs="Arial"/>
                <w:b/>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17.52</w:t>
            </w:r>
          </w:p>
        </w:tc>
        <w:tc>
          <w:tcPr>
            <w:tcW w:w="2441" w:type="dxa"/>
            <w:tcBorders>
              <w:top w:val="single" w:sz="4" w:space="0" w:color="auto"/>
              <w:bottom w:val="single" w:sz="4" w:space="0" w:color="auto"/>
            </w:tcBorders>
            <w:shd w:val="clear" w:color="auto" w:fill="FDE9D9" w:themeFill="accent6" w:themeFillTint="33"/>
          </w:tcPr>
          <w:p w:rsidR="003F0F0A" w:rsidRPr="00B974A4" w:rsidRDefault="003F0F0A" w:rsidP="003F0F0A">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35" w:history="1">
              <w:r w:rsidR="008A6FE8" w:rsidRPr="008A6FE8">
                <w:rPr>
                  <w:rStyle w:val="Lienhypertexte"/>
                  <w:rFonts w:ascii="Arial" w:eastAsia="MS Mincho" w:hAnsi="Arial" w:cs="Arial"/>
                  <w:sz w:val="14"/>
                  <w:szCs w:val="14"/>
                </w:rPr>
                <w:t>CP-212201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en5GPccSer17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17.53</w:t>
            </w:r>
          </w:p>
        </w:tc>
        <w:tc>
          <w:tcPr>
            <w:tcW w:w="2441" w:type="dxa"/>
            <w:tcBorders>
              <w:top w:val="single" w:sz="4" w:space="0" w:color="auto"/>
              <w:bottom w:val="single" w:sz="4" w:space="0" w:color="auto"/>
            </w:tcBorders>
            <w:shd w:val="clear" w:color="auto" w:fill="FDE9D9" w:themeFill="accent6" w:themeFillTint="33"/>
          </w:tcPr>
          <w:p w:rsidR="003F0F0A" w:rsidRPr="00B974A4" w:rsidRDefault="003F0F0A" w:rsidP="003F0F0A">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36" w:history="1">
              <w:r w:rsidR="008A6FE8" w:rsidRPr="008A6FE8">
                <w:rPr>
                  <w:rStyle w:val="Lienhypertexte"/>
                  <w:rFonts w:ascii="Arial" w:eastAsia="MS Mincho" w:hAnsi="Arial" w:cs="Arial"/>
                  <w:sz w:val="14"/>
                  <w:szCs w:val="14"/>
                </w:rPr>
                <w:t>CP-212214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NBI17 #1</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37" w:history="1">
              <w:r w:rsidR="008A6FE8" w:rsidRPr="008A6FE8">
                <w:rPr>
                  <w:rStyle w:val="Lienhypertexte"/>
                  <w:rFonts w:ascii="Arial" w:eastAsia="MS Mincho" w:hAnsi="Arial" w:cs="Arial"/>
                  <w:sz w:val="14"/>
                  <w:szCs w:val="14"/>
                </w:rPr>
                <w:t>CP-212215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NBI17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17.54</w:t>
            </w:r>
          </w:p>
        </w:tc>
        <w:tc>
          <w:tcPr>
            <w:tcW w:w="2441" w:type="dxa"/>
            <w:tcBorders>
              <w:top w:val="single" w:sz="4" w:space="0" w:color="auto"/>
              <w:bottom w:val="single" w:sz="4" w:space="0" w:color="auto"/>
            </w:tcBorders>
            <w:shd w:val="clear" w:color="auto" w:fill="FDE9D9" w:themeFill="accent6" w:themeFillTint="33"/>
          </w:tcPr>
          <w:p w:rsidR="003F0F0A" w:rsidRPr="00B974A4" w:rsidRDefault="003F0F0A" w:rsidP="003F0F0A">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38" w:history="1">
              <w:r w:rsidR="008A6FE8" w:rsidRPr="008A6FE8">
                <w:rPr>
                  <w:rStyle w:val="Lienhypertexte"/>
                  <w:rFonts w:ascii="Arial" w:eastAsia="MS Mincho" w:hAnsi="Arial" w:cs="Arial"/>
                  <w:sz w:val="14"/>
                  <w:szCs w:val="14"/>
                </w:rPr>
                <w:t>CP-212151</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enh3MCPTT-CT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17.55</w:t>
            </w:r>
          </w:p>
        </w:tc>
        <w:tc>
          <w:tcPr>
            <w:tcW w:w="2441" w:type="dxa"/>
            <w:tcBorders>
              <w:top w:val="single" w:sz="4" w:space="0" w:color="auto"/>
              <w:bottom w:val="single" w:sz="4" w:space="0" w:color="auto"/>
            </w:tcBorders>
            <w:shd w:val="clear" w:color="auto" w:fill="FDE9D9" w:themeFill="accent6" w:themeFillTint="33"/>
          </w:tcPr>
          <w:p w:rsidR="003F0F0A" w:rsidRPr="00B974A4" w:rsidRDefault="003F0F0A" w:rsidP="003F0F0A">
            <w:pPr>
              <w:spacing w:after="0"/>
              <w:rPr>
                <w:rFonts w:ascii="Arial" w:eastAsia="MS Mincho" w:hAnsi="Arial" w:cs="Arial"/>
                <w:b/>
              </w:rPr>
            </w:pPr>
            <w:r w:rsidRPr="006679F9">
              <w:rPr>
                <w:rFonts w:ascii="Arial" w:eastAsia="MS Mincho" w:hAnsi="Arial" w:cs="Arial"/>
                <w:b/>
              </w:rPr>
              <w:t>Enhanced Service Enabler Architecture Layer for Verticals [eSEAL]</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sz w:val="14"/>
                <w:szCs w:val="14"/>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eastAsia="MS Mincho" w:hAnsi="Arial" w:cs="Arial"/>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39" w:history="1">
              <w:r w:rsidR="008A6FE8" w:rsidRPr="008A6FE8">
                <w:rPr>
                  <w:rStyle w:val="Lienhypertexte"/>
                  <w:rFonts w:ascii="Arial" w:eastAsia="MS Mincho" w:hAnsi="Arial" w:cs="Arial"/>
                  <w:sz w:val="14"/>
                  <w:szCs w:val="14"/>
                </w:rPr>
                <w:t>CP-212138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eSEAL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40" w:history="1">
              <w:r w:rsidR="008A6FE8" w:rsidRPr="008A6FE8">
                <w:rPr>
                  <w:rStyle w:val="Lienhypertexte"/>
                  <w:rFonts w:ascii="Arial" w:eastAsia="MS Mincho" w:hAnsi="Arial" w:cs="Arial"/>
                  <w:sz w:val="14"/>
                  <w:szCs w:val="14"/>
                </w:rPr>
                <w:t>CP-212207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eSEAL</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sz w:val="14"/>
                <w:szCs w:val="14"/>
              </w:rPr>
            </w:pPr>
            <w:r w:rsidRPr="008A6FE8">
              <w:rPr>
                <w:rFonts w:ascii="Arial" w:eastAsia="MS Mincho" w:hAnsi="Arial" w:cs="Arial"/>
                <w:sz w:val="14"/>
                <w:szCs w:val="14"/>
              </w:rPr>
              <w:t>CP-212219</w:t>
            </w: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rPr>
            </w:pPr>
            <w:r w:rsidRPr="008A6FE8">
              <w:rPr>
                <w:rFonts w:ascii="Arial" w:eastAsia="MS Mincho" w:hAnsi="Arial" w:cs="Arial"/>
              </w:rPr>
              <w:t>CR pack on SAES-St3-intwk, TEI17</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rPr>
            </w:pPr>
            <w:r w:rsidRPr="008A6FE8">
              <w:rPr>
                <w:rFonts w:ascii="Arial" w:eastAsia="MS Mincho" w:hAnsi="Arial" w:cs="Arial"/>
              </w:rPr>
              <w:t>CT3</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F25392" w:rsidP="008A6FE8">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17.56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snapToGrid w:val="0"/>
                <w:color w:val="00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lang w:val="en-US"/>
              </w:rPr>
            </w:pP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41" w:history="1">
              <w:r w:rsidR="008A6FE8" w:rsidRPr="008A6FE8">
                <w:rPr>
                  <w:rStyle w:val="Lienhypertexte"/>
                  <w:rFonts w:ascii="Arial" w:eastAsia="MS Mincho" w:hAnsi="Arial" w:cs="Arial"/>
                  <w:sz w:val="14"/>
                  <w:szCs w:val="14"/>
                </w:rPr>
                <w:t>CP-212028</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Port allocation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42" w:history="1">
              <w:r w:rsidR="008A6FE8" w:rsidRPr="008A6FE8">
                <w:rPr>
                  <w:rStyle w:val="Lienhypertexte"/>
                  <w:rFonts w:ascii="Arial" w:eastAsia="MS Mincho" w:hAnsi="Arial" w:cs="Arial"/>
                  <w:sz w:val="14"/>
                  <w:szCs w:val="14"/>
                </w:rPr>
                <w:t>CP-212042</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CR Pack on System enhancement for Redundant PDU Session</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43" w:history="1">
              <w:r w:rsidR="008A6FE8" w:rsidRPr="008A6FE8">
                <w:rPr>
                  <w:rStyle w:val="Lienhypertexte"/>
                  <w:rFonts w:ascii="Arial" w:eastAsia="MS Mincho" w:hAnsi="Arial" w:cs="Arial"/>
                  <w:sz w:val="14"/>
                  <w:szCs w:val="14"/>
                </w:rPr>
                <w:t>CP-212125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MINT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44" w:history="1">
              <w:r w:rsidR="008A6FE8" w:rsidRPr="008A6FE8">
                <w:rPr>
                  <w:rStyle w:val="Lienhypertexte"/>
                  <w:rFonts w:ascii="Arial" w:eastAsia="MS Mincho" w:hAnsi="Arial" w:cs="Arial"/>
                  <w:sz w:val="14"/>
                  <w:szCs w:val="14"/>
                </w:rPr>
                <w:t>CP-212144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FS_MINT-CT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8A6FE8" w:rsidRPr="008A6FE8"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auto" w:fill="auto"/>
          </w:tcPr>
          <w:p w:rsidR="008A6FE8" w:rsidRPr="008A6FE8" w:rsidRDefault="008A6FE8" w:rsidP="008A6FE8">
            <w:pPr>
              <w:spacing w:after="0"/>
              <w:rPr>
                <w:rFonts w:ascii="Arial" w:hAnsi="Arial" w:cs="Arial"/>
                <w:b/>
                <w:bCs/>
                <w:lang w:val="en-US"/>
              </w:rPr>
            </w:pPr>
            <w:r w:rsidRPr="008A6FE8">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8A6FE8" w:rsidRPr="008A6FE8" w:rsidRDefault="008A6FE8" w:rsidP="008A6FE8">
            <w:pPr>
              <w:spacing w:after="0"/>
              <w:rPr>
                <w:rFonts w:ascii="Arial" w:eastAsia="MS Mincho" w:hAnsi="Arial" w:cs="Arial"/>
                <w:b/>
              </w:rPr>
            </w:pPr>
            <w:r w:rsidRPr="008A6FE8">
              <w:rPr>
                <w:rFonts w:ascii="Arial" w:eastAsia="MS Mincho" w:hAnsi="Arial" w:cs="Arial"/>
                <w:b/>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24CBB" w:rsidP="008A6FE8">
            <w:pPr>
              <w:spacing w:after="0"/>
              <w:rPr>
                <w:rFonts w:ascii="Arial" w:eastAsia="MS Mincho" w:hAnsi="Arial" w:cs="Arial"/>
                <w:sz w:val="14"/>
                <w:szCs w:val="14"/>
              </w:rPr>
            </w:pPr>
            <w:hyperlink r:id="rId245" w:history="1">
              <w:r w:rsidR="008A6FE8" w:rsidRPr="008A6FE8">
                <w:rPr>
                  <w:rStyle w:val="Lienhypertexte"/>
                  <w:rFonts w:ascii="Arial" w:eastAsia="MS Mincho" w:hAnsi="Arial" w:cs="Arial"/>
                  <w:sz w:val="14"/>
                  <w:szCs w:val="14"/>
                </w:rPr>
                <w:t>CP-212157</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Enhancements on IMS voice service support and network usability guarantee for UE’s E-UTRA capability disabled scenario in 5GS [ING_5GS]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eastAsia="MS Mincho" w:hAnsi="Arial" w:cs="Arial"/>
              </w:rPr>
            </w:pPr>
            <w:r w:rsidRPr="008A6FE8">
              <w:rPr>
                <w:rFonts w:ascii="Arial" w:eastAsia="MS Mincho" w:hAnsi="Arial" w:cs="Arial"/>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8A6FE8" w:rsidRPr="008A6FE8" w:rsidRDefault="008A6FE8" w:rsidP="008A6FE8">
            <w:pPr>
              <w:spacing w:after="0"/>
              <w:rPr>
                <w:rFonts w:ascii="Arial" w:hAnsi="Arial" w:cs="Arial"/>
                <w:color w:val="000000"/>
                <w:lang w:val="en-US"/>
              </w:rPr>
            </w:pPr>
            <w:r w:rsidRPr="008A6FE8">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8A6FE8" w:rsidRPr="008A6FE8" w:rsidRDefault="008A6FE8" w:rsidP="008A6FE8">
            <w:pPr>
              <w:spacing w:after="0"/>
              <w:rPr>
                <w:rFonts w:ascii="Arial" w:hAnsi="Arial" w:cs="Arial"/>
                <w:lang w:val="en-US"/>
              </w:rPr>
            </w:pPr>
            <w:r w:rsidRPr="008A6FE8">
              <w:rPr>
                <w:rFonts w:ascii="Arial" w:hAnsi="Arial" w:cs="Arial"/>
                <w:lang w:val="en-US"/>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3F0F0A" w:rsidRPr="00107C20" w:rsidRDefault="003F0F0A" w:rsidP="003F0F0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3F0F0A" w:rsidRPr="00107C20" w:rsidRDefault="003F0F0A" w:rsidP="003F0F0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3F0F0A" w:rsidRPr="000472D1" w:rsidTr="00D30A23">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Specification status</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Specification status</w:t>
            </w: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3GPP TS/TR for information</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FF0000"/>
                <w:lang w:val="en-US"/>
              </w:rPr>
            </w:pPr>
          </w:p>
        </w:tc>
        <w:tc>
          <w:tcPr>
            <w:tcW w:w="1927" w:type="dxa"/>
            <w:gridSpan w:val="2"/>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Specifications for information</w:t>
            </w: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246" w:history="1">
              <w:r w:rsidR="00CF29C3" w:rsidRPr="00CF29C3">
                <w:rPr>
                  <w:rStyle w:val="Lienhypertexte"/>
                  <w:rFonts w:ascii="Arial" w:hAnsi="Arial" w:cs="Arial"/>
                  <w:sz w:val="14"/>
                  <w:szCs w:val="14"/>
                  <w:lang w:val="en-US"/>
                </w:rPr>
                <w:t>CP-212025</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3GPP TR 29.821 v1.0.0 on Study on restoration of profiles related to UDR</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CT4</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sz w:val="14"/>
                <w:szCs w:val="14"/>
                <w:lang w:val="en-US"/>
              </w:rPr>
            </w:pPr>
            <w:r w:rsidRPr="00CF29C3">
              <w:rPr>
                <w:rFonts w:ascii="Arial" w:hAnsi="Arial" w:cs="Arial"/>
                <w:color w:val="000000"/>
                <w:sz w:val="14"/>
                <w:szCs w:val="14"/>
                <w:lang w:val="en-US"/>
              </w:rPr>
              <w:t>CP-212108</w:t>
            </w:r>
          </w:p>
        </w:tc>
        <w:tc>
          <w:tcPr>
            <w:tcW w:w="2453"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3GPP TR 23.700-10 v0.5.0  Study on enhanced IP Multimedia Subsystem (IMS) to 5GC integration Phase 2; CT WG1 aspects</w:t>
            </w:r>
          </w:p>
        </w:tc>
        <w:tc>
          <w:tcPr>
            <w:tcW w:w="1927" w:type="dxa"/>
            <w:gridSpan w:val="2"/>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F25392" w:rsidP="00CF29C3">
            <w:pPr>
              <w:spacing w:after="0"/>
              <w:rPr>
                <w:rFonts w:ascii="Arial" w:hAnsi="Arial" w:cs="Arial"/>
                <w:color w:val="000000"/>
                <w:lang w:val="en-US"/>
              </w:rPr>
            </w:pPr>
            <w:r>
              <w:rPr>
                <w:rFonts w:ascii="Arial" w:hAnsi="Arial" w:cs="Arial"/>
                <w:color w:val="000000"/>
                <w:lang w:val="en-US"/>
              </w:rPr>
              <w:t>Withdrawn</w:t>
            </w:r>
          </w:p>
        </w:tc>
        <w:tc>
          <w:tcPr>
            <w:tcW w:w="5287" w:type="dxa"/>
            <w:tcBorders>
              <w:top w:val="single" w:sz="4" w:space="0" w:color="auto"/>
              <w:left w:val="single" w:sz="4" w:space="0" w:color="auto"/>
              <w:bottom w:val="single" w:sz="4" w:space="0" w:color="auto"/>
              <w:right w:val="single" w:sz="18" w:space="0" w:color="auto"/>
            </w:tcBorders>
            <w:shd w:val="clear" w:color="auto" w:fill="auto"/>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247" w:history="1">
              <w:r w:rsidR="00CF29C3" w:rsidRPr="00CF29C3">
                <w:rPr>
                  <w:rStyle w:val="Lienhypertexte"/>
                  <w:rFonts w:ascii="Arial" w:hAnsi="Arial" w:cs="Arial"/>
                  <w:sz w:val="14"/>
                  <w:szCs w:val="14"/>
                  <w:lang w:val="en-US"/>
                </w:rPr>
                <w:t>CP-212109</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TSG:TR 23.700-10 Version 1.0.0; Study on enhanced IP Multimedia Subsystem (IMS) to 5GC integration Phase 2</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CT1</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248" w:history="1">
              <w:r w:rsidR="00CF29C3" w:rsidRPr="00CF29C3">
                <w:rPr>
                  <w:rStyle w:val="Lienhypertexte"/>
                  <w:rFonts w:ascii="Arial" w:hAnsi="Arial" w:cs="Arial"/>
                  <w:sz w:val="14"/>
                  <w:szCs w:val="14"/>
                  <w:lang w:val="en-US"/>
                </w:rPr>
                <w:t>CP-212164</w:t>
              </w:r>
            </w:hyperlink>
          </w:p>
        </w:tc>
        <w:tc>
          <w:tcPr>
            <w:tcW w:w="2453"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Presentation of Specification to TSG for Information: TS 29.558, Version 1.0.0</w:t>
            </w:r>
          </w:p>
        </w:tc>
        <w:tc>
          <w:tcPr>
            <w:tcW w:w="1927" w:type="dxa"/>
            <w:gridSpan w:val="2"/>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CT3</w:t>
            </w:r>
          </w:p>
        </w:tc>
        <w:tc>
          <w:tcPr>
            <w:tcW w:w="1087" w:type="dxa"/>
            <w:tcBorders>
              <w:top w:val="single" w:sz="4" w:space="0" w:color="auto"/>
              <w:left w:val="single" w:sz="4" w:space="0" w:color="auto"/>
              <w:bottom w:val="single" w:sz="4" w:space="0" w:color="auto"/>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FFFF00"/>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3F0F0A"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3GPP TS/TR for approval</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Specifications for approval</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CF29C3" w:rsidRPr="00CF29C3" w:rsidRDefault="00824CBB" w:rsidP="00CF29C3">
            <w:pPr>
              <w:spacing w:after="0"/>
              <w:rPr>
                <w:rFonts w:ascii="Arial" w:hAnsi="Arial" w:cs="Arial"/>
                <w:color w:val="000000"/>
                <w:sz w:val="14"/>
                <w:szCs w:val="14"/>
                <w:lang w:val="en-US"/>
              </w:rPr>
            </w:pPr>
            <w:hyperlink r:id="rId249" w:history="1">
              <w:r w:rsidR="00CF29C3" w:rsidRPr="00CF29C3">
                <w:rPr>
                  <w:rStyle w:val="Lienhypertexte"/>
                  <w:rFonts w:ascii="Arial" w:hAnsi="Arial" w:cs="Arial"/>
                  <w:sz w:val="14"/>
                  <w:szCs w:val="14"/>
                  <w:lang w:val="en-US"/>
                </w:rPr>
                <w:t>CP-212110</w:t>
              </w:r>
            </w:hyperlink>
          </w:p>
        </w:tc>
        <w:tc>
          <w:tcPr>
            <w:tcW w:w="2453" w:type="dxa"/>
            <w:tcBorders>
              <w:top w:val="single" w:sz="4" w:space="0" w:color="auto"/>
              <w:left w:val="single" w:sz="4" w:space="0" w:color="auto"/>
              <w:bottom w:val="nil"/>
              <w:right w:val="single" w:sz="4" w:space="0" w:color="auto"/>
            </w:tcBorders>
            <w:shd w:val="clear" w:color="auto" w:fill="FFFF00"/>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Presentation of Technical Report to TSG: TR 24.821 Version 2.0.0; Study on PLMN selection for satellite access</w:t>
            </w:r>
          </w:p>
        </w:tc>
        <w:tc>
          <w:tcPr>
            <w:tcW w:w="1927" w:type="dxa"/>
            <w:gridSpan w:val="2"/>
            <w:tcBorders>
              <w:top w:val="single" w:sz="4" w:space="0" w:color="auto"/>
              <w:left w:val="single" w:sz="4" w:space="0" w:color="auto"/>
              <w:bottom w:val="nil"/>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CT1</w:t>
            </w:r>
          </w:p>
        </w:tc>
        <w:tc>
          <w:tcPr>
            <w:tcW w:w="1087" w:type="dxa"/>
            <w:tcBorders>
              <w:top w:val="single" w:sz="4" w:space="0" w:color="auto"/>
              <w:left w:val="single" w:sz="4" w:space="0" w:color="auto"/>
              <w:bottom w:val="nil"/>
              <w:right w:val="single" w:sz="4" w:space="0" w:color="auto"/>
            </w:tcBorders>
            <w:shd w:val="clear" w:color="auto" w:fill="FFFF00"/>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TSG CT work organization</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3F0F0A" w:rsidRPr="00107C20" w:rsidRDefault="003F0F0A" w:rsidP="003F0F0A">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3F0F0A" w:rsidRPr="00107C20" w:rsidRDefault="003F0F0A" w:rsidP="003F0F0A">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3F0F0A" w:rsidRPr="00107C20" w:rsidRDefault="003F0F0A" w:rsidP="003F0F0A">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3F0F0A" w:rsidRPr="00107C20" w:rsidRDefault="003F0F0A" w:rsidP="003F0F0A">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3F0F0A" w:rsidRPr="000472D1" w:rsidTr="00D30A23">
        <w:trPr>
          <w:cantSplit/>
        </w:trPr>
        <w:tc>
          <w:tcPr>
            <w:tcW w:w="863" w:type="dxa"/>
            <w:tcBorders>
              <w:top w:val="single" w:sz="18"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41"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Election of CT-officials</w:t>
            </w:r>
          </w:p>
        </w:tc>
        <w:tc>
          <w:tcPr>
            <w:tcW w:w="826"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FF0000"/>
                <w:lang w:val="en-US"/>
              </w:rPr>
            </w:pPr>
          </w:p>
        </w:tc>
        <w:tc>
          <w:tcPr>
            <w:tcW w:w="1927" w:type="dxa"/>
            <w:gridSpan w:val="2"/>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Principles for work organization within CT</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1E56AA" w:rsidRPr="000472D1" w:rsidTr="009145E6">
        <w:trPr>
          <w:cantSplit/>
        </w:trPr>
        <w:tc>
          <w:tcPr>
            <w:tcW w:w="863" w:type="dxa"/>
            <w:tcBorders>
              <w:top w:val="nil"/>
              <w:left w:val="single" w:sz="18" w:space="0" w:color="auto"/>
              <w:bottom w:val="single" w:sz="4" w:space="0" w:color="auto"/>
            </w:tcBorders>
          </w:tcPr>
          <w:p w:rsidR="001E56AA" w:rsidRPr="00107C20" w:rsidRDefault="001E56AA" w:rsidP="001E56AA">
            <w:pPr>
              <w:spacing w:after="0"/>
              <w:rPr>
                <w:rFonts w:ascii="Arial" w:hAnsi="Arial" w:cs="Arial"/>
                <w:b/>
                <w:bCs/>
                <w:lang w:val="en-US"/>
              </w:rPr>
            </w:pPr>
          </w:p>
        </w:tc>
        <w:tc>
          <w:tcPr>
            <w:tcW w:w="2441" w:type="dxa"/>
            <w:tcBorders>
              <w:top w:val="nil"/>
              <w:bottom w:val="single" w:sz="4" w:space="0" w:color="auto"/>
            </w:tcBorders>
            <w:shd w:val="clear" w:color="auto" w:fill="auto"/>
          </w:tcPr>
          <w:p w:rsidR="001E56AA" w:rsidRPr="00107C20" w:rsidRDefault="001E56AA" w:rsidP="001E56AA">
            <w:pPr>
              <w:spacing w:after="0"/>
              <w:rPr>
                <w:rFonts w:ascii="Arial" w:hAnsi="Arial" w:cs="Arial"/>
                <w:b/>
                <w:bCs/>
                <w:lang w:val="en-US"/>
              </w:rPr>
            </w:pPr>
          </w:p>
        </w:tc>
        <w:tc>
          <w:tcPr>
            <w:tcW w:w="826" w:type="dxa"/>
            <w:tcBorders>
              <w:top w:val="nil"/>
              <w:bottom w:val="single" w:sz="4" w:space="0" w:color="auto"/>
            </w:tcBorders>
            <w:shd w:val="clear" w:color="auto" w:fill="FFFF00"/>
          </w:tcPr>
          <w:p w:rsidR="001E56AA" w:rsidRPr="00107C20" w:rsidRDefault="001E56AA" w:rsidP="001E56AA">
            <w:pPr>
              <w:spacing w:after="0"/>
              <w:rPr>
                <w:rFonts w:ascii="Arial" w:hAnsi="Arial" w:cs="Arial"/>
                <w:color w:val="000000"/>
                <w:sz w:val="14"/>
                <w:szCs w:val="14"/>
                <w:lang w:val="en-US"/>
              </w:rPr>
            </w:pPr>
            <w:hyperlink r:id="rId250" w:history="1">
              <w:r w:rsidRPr="001E56AA">
                <w:rPr>
                  <w:rStyle w:val="Lienhypertexte"/>
                  <w:rFonts w:ascii="Arial" w:hAnsi="Arial" w:cs="Arial"/>
                  <w:sz w:val="14"/>
                  <w:szCs w:val="14"/>
                  <w:lang w:val="en-US"/>
                </w:rPr>
                <w:t>CP-212251</w:t>
              </w:r>
            </w:hyperlink>
          </w:p>
        </w:tc>
        <w:tc>
          <w:tcPr>
            <w:tcW w:w="2453" w:type="dxa"/>
            <w:tcBorders>
              <w:top w:val="nil"/>
              <w:bottom w:val="single" w:sz="4" w:space="0" w:color="auto"/>
            </w:tcBorders>
            <w:shd w:val="clear" w:color="auto" w:fill="FFFF00"/>
          </w:tcPr>
          <w:p w:rsidR="001E56AA" w:rsidRPr="00107C20" w:rsidRDefault="001E56AA" w:rsidP="001E56AA">
            <w:pPr>
              <w:spacing w:after="0"/>
              <w:rPr>
                <w:rFonts w:ascii="Arial" w:hAnsi="Arial" w:cs="Arial"/>
                <w:snapToGrid w:val="0"/>
                <w:color w:val="000000"/>
                <w:lang w:val="en-US"/>
              </w:rPr>
            </w:pPr>
            <w:r w:rsidRPr="001E56AA">
              <w:rPr>
                <w:rFonts w:ascii="Arial" w:hAnsi="Arial" w:cs="Arial"/>
                <w:snapToGrid w:val="0"/>
                <w:color w:val="000000"/>
                <w:lang w:val="en-US"/>
              </w:rPr>
              <w:t>CT#93-e Administrivia</w:t>
            </w:r>
          </w:p>
        </w:tc>
        <w:tc>
          <w:tcPr>
            <w:tcW w:w="1927" w:type="dxa"/>
            <w:gridSpan w:val="2"/>
            <w:tcBorders>
              <w:top w:val="nil"/>
            </w:tcBorders>
            <w:shd w:val="clear" w:color="auto" w:fill="FFFF00"/>
          </w:tcPr>
          <w:p w:rsidR="001E56AA" w:rsidRPr="00107C20" w:rsidRDefault="001E56AA" w:rsidP="001E56AA">
            <w:pPr>
              <w:spacing w:after="0"/>
              <w:rPr>
                <w:rFonts w:ascii="Arial" w:hAnsi="Arial" w:cs="Arial"/>
                <w:color w:val="000000"/>
                <w:lang w:val="en-US"/>
              </w:rPr>
            </w:pPr>
            <w:r>
              <w:rPr>
                <w:rFonts w:ascii="Arial" w:hAnsi="Arial" w:cs="Arial"/>
                <w:color w:val="000000"/>
                <w:lang w:val="en-US"/>
              </w:rPr>
              <w:t>CT Chair</w:t>
            </w:r>
          </w:p>
        </w:tc>
        <w:tc>
          <w:tcPr>
            <w:tcW w:w="1087" w:type="dxa"/>
            <w:tcBorders>
              <w:top w:val="nil"/>
            </w:tcBorders>
            <w:shd w:val="clear" w:color="auto" w:fill="FFFF00"/>
          </w:tcPr>
          <w:p w:rsidR="001E56AA" w:rsidRPr="00107C20" w:rsidRDefault="001E56AA" w:rsidP="001E56AA">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FFFF00"/>
          </w:tcPr>
          <w:p w:rsidR="001E56AA" w:rsidRPr="00107C20" w:rsidRDefault="001E56AA" w:rsidP="001E56AA">
            <w:pPr>
              <w:spacing w:after="0"/>
              <w:rPr>
                <w:rFonts w:ascii="Arial" w:hAnsi="Arial" w:cs="Arial"/>
                <w:color w:val="FF0000"/>
                <w:lang w:val="en-US"/>
              </w:rPr>
            </w:pPr>
          </w:p>
        </w:tc>
      </w:tr>
      <w:tr w:rsidR="003F0F0A"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Terms of Reference</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41"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Support Arrangements</w:t>
            </w:r>
          </w:p>
        </w:tc>
        <w:tc>
          <w:tcPr>
            <w:tcW w:w="826"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p>
        </w:tc>
      </w:tr>
      <w:tr w:rsidR="00CF29C3" w:rsidRPr="00CF29C3" w:rsidTr="00D30A23">
        <w:trPr>
          <w:cantSplit/>
        </w:trPr>
        <w:tc>
          <w:tcPr>
            <w:tcW w:w="863" w:type="dxa"/>
            <w:tcBorders>
              <w:top w:val="single" w:sz="4" w:space="0" w:color="auto"/>
              <w:left w:val="single" w:sz="18" w:space="0" w:color="auto"/>
              <w:bottom w:val="single" w:sz="4" w:space="0" w:color="auto"/>
              <w:right w:val="single" w:sz="4" w:space="0" w:color="auto"/>
            </w:tcBorders>
            <w:shd w:val="clear" w:color="000000" w:fill="FFFFFF"/>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single" w:sz="4" w:space="0" w:color="auto"/>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1E56AA" w:rsidP="00CF29C3">
            <w:pPr>
              <w:spacing w:after="0"/>
              <w:rPr>
                <w:rFonts w:ascii="Arial" w:hAnsi="Arial" w:cs="Arial"/>
                <w:color w:val="000000"/>
                <w:sz w:val="14"/>
                <w:szCs w:val="14"/>
                <w:lang w:val="en-US"/>
              </w:rPr>
            </w:pPr>
            <w:hyperlink r:id="rId251" w:history="1">
              <w:r w:rsidR="00CF29C3" w:rsidRPr="001E56AA">
                <w:rPr>
                  <w:rStyle w:val="Lienhypertexte"/>
                  <w:rFonts w:ascii="Arial" w:hAnsi="Arial" w:cs="Arial"/>
                  <w:sz w:val="14"/>
                  <w:szCs w:val="14"/>
                  <w:lang w:val="en-US"/>
                </w:rPr>
                <w:t>CP-212011</w:t>
              </w:r>
            </w:hyperlink>
          </w:p>
        </w:tc>
        <w:tc>
          <w:tcPr>
            <w:tcW w:w="2453"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Support Team Report</w:t>
            </w:r>
          </w:p>
        </w:tc>
        <w:tc>
          <w:tcPr>
            <w:tcW w:w="1927" w:type="dxa"/>
            <w:gridSpan w:val="2"/>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MCC/Issam</w:t>
            </w:r>
          </w:p>
        </w:tc>
        <w:tc>
          <w:tcPr>
            <w:tcW w:w="1087" w:type="dxa"/>
            <w:tcBorders>
              <w:top w:val="single" w:sz="4" w:space="0" w:color="auto"/>
              <w:left w:val="single" w:sz="4" w:space="0" w:color="auto"/>
              <w:bottom w:val="single" w:sz="4" w:space="0" w:color="auto"/>
              <w:right w:val="single" w:sz="4" w:space="0" w:color="auto"/>
            </w:tcBorders>
            <w:shd w:val="clear" w:color="auto" w:fill="00FFFF"/>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single" w:sz="4" w:space="0" w:color="auto"/>
              <w:right w:val="single" w:sz="18" w:space="0" w:color="auto"/>
            </w:tcBorders>
            <w:shd w:val="clear" w:color="auto" w:fill="00FFFF"/>
          </w:tcPr>
          <w:p w:rsidR="00CF29C3" w:rsidRPr="00CF29C3" w:rsidRDefault="00CF29C3" w:rsidP="00CF29C3">
            <w:pPr>
              <w:spacing w:after="0"/>
              <w:rPr>
                <w:rFonts w:ascii="Arial" w:hAnsi="Arial" w:cs="Arial"/>
                <w:color w:val="FF0000"/>
                <w:lang w:val="en-US"/>
              </w:rPr>
            </w:pPr>
            <w:r w:rsidRPr="00CF29C3">
              <w:rPr>
                <w:rFonts w:ascii="Arial" w:hAnsi="Arial" w:cs="Arial"/>
                <w:color w:val="FF0000"/>
                <w:lang w:val="en-US"/>
              </w:rPr>
              <w:t> </w:t>
            </w: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Working methods</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3F0F0A" w:rsidRPr="000472D1" w:rsidTr="00D30A23">
        <w:trPr>
          <w:cantSplit/>
        </w:trPr>
        <w:tc>
          <w:tcPr>
            <w:tcW w:w="863" w:type="dxa"/>
            <w:tcBorders>
              <w:top w:val="nil"/>
              <w:left w:val="single" w:sz="18"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2441" w:type="dxa"/>
            <w:tcBorders>
              <w:top w:val="nil"/>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nil"/>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nil"/>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nil"/>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nil"/>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nil"/>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41"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b/>
                <w:bCs/>
                <w:lang w:val="en-US"/>
              </w:rPr>
            </w:pPr>
            <w:r w:rsidRPr="00107C20">
              <w:rPr>
                <w:rFonts w:ascii="Arial" w:hAnsi="Arial" w:cs="Arial"/>
                <w:b/>
                <w:bCs/>
                <w:lang w:val="en-US"/>
              </w:rPr>
              <w:t>Future Meeting Schedule</w:t>
            </w:r>
          </w:p>
        </w:tc>
        <w:tc>
          <w:tcPr>
            <w:tcW w:w="826"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FDE9D9" w:themeFill="accent6" w:themeFillTint="33"/>
          </w:tcPr>
          <w:p w:rsidR="003F0F0A" w:rsidRPr="00107C20" w:rsidRDefault="003F0F0A" w:rsidP="003F0F0A">
            <w:pPr>
              <w:spacing w:after="0"/>
              <w:rPr>
                <w:rFonts w:ascii="Arial" w:hAnsi="Arial" w:cs="Arial"/>
                <w:snapToGrid w:val="0"/>
                <w:color w:val="000000"/>
                <w:lang w:val="en-US"/>
              </w:rPr>
            </w:pPr>
          </w:p>
        </w:tc>
        <w:tc>
          <w:tcPr>
            <w:tcW w:w="1927" w:type="dxa"/>
            <w:gridSpan w:val="2"/>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1087" w:type="dxa"/>
            <w:tcBorders>
              <w:bottom w:val="single" w:sz="4" w:space="0" w:color="auto"/>
            </w:tcBorders>
            <w:shd w:val="clear" w:color="auto" w:fill="FDE9D9" w:themeFill="accent6" w:themeFillTint="33"/>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FDE9D9" w:themeFill="accent6" w:themeFillTint="33"/>
          </w:tcPr>
          <w:p w:rsidR="003F0F0A" w:rsidRPr="00107C20" w:rsidRDefault="003F0F0A" w:rsidP="003F0F0A">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3F0F0A" w:rsidRPr="000472D1" w:rsidTr="00D30A23">
        <w:trPr>
          <w:cantSplit/>
        </w:trPr>
        <w:tc>
          <w:tcPr>
            <w:tcW w:w="863" w:type="dxa"/>
            <w:tcBorders>
              <w:top w:val="single" w:sz="4" w:space="0" w:color="auto"/>
              <w:left w:val="single" w:sz="18" w:space="0" w:color="auto"/>
              <w:bottom w:val="single" w:sz="4"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4"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4"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4" w:space="0" w:color="auto"/>
              <w:left w:val="single" w:sz="18" w:space="0" w:color="auto"/>
              <w:bottom w:val="single" w:sz="18" w:space="0" w:color="auto"/>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18" w:space="0" w:color="auto"/>
            </w:tcBorders>
            <w:shd w:val="clear" w:color="auto" w:fill="auto"/>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single" w:sz="18" w:space="0" w:color="auto"/>
              <w:right w:val="single" w:sz="18" w:space="0" w:color="auto"/>
            </w:tcBorders>
            <w:shd w:val="clear" w:color="auto" w:fill="auto"/>
          </w:tcPr>
          <w:p w:rsidR="003F0F0A" w:rsidRPr="00107C20" w:rsidRDefault="003F0F0A" w:rsidP="003F0F0A">
            <w:pPr>
              <w:spacing w:after="0"/>
              <w:rPr>
                <w:rFonts w:ascii="Arial" w:hAnsi="Arial" w:cs="Arial"/>
                <w:color w:val="FF0000"/>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Pr>
                <w:rFonts w:ascii="Arial" w:hAnsi="Arial" w:cs="Arial"/>
                <w:b/>
                <w:bCs/>
                <w:lang w:val="en-US"/>
              </w:rPr>
              <w:t>20</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Review of 3GPP Work Plan</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lang w:val="en-US"/>
              </w:rPr>
            </w:pPr>
            <w:r w:rsidRPr="00107C20">
              <w:rPr>
                <w:rFonts w:ascii="Arial" w:hAnsi="Arial" w:cs="Arial"/>
                <w:color w:val="FF0000"/>
                <w:lang w:val="en-US"/>
              </w:rPr>
              <w:t>Review of the 3GPP work plan</w:t>
            </w:r>
          </w:p>
        </w:tc>
      </w:tr>
      <w:tr w:rsidR="00CF29C3" w:rsidRPr="00CF29C3" w:rsidTr="00D30A23">
        <w:trPr>
          <w:cantSplit/>
        </w:trPr>
        <w:tc>
          <w:tcPr>
            <w:tcW w:w="863" w:type="dxa"/>
            <w:tcBorders>
              <w:top w:val="single" w:sz="4" w:space="0" w:color="auto"/>
              <w:left w:val="single" w:sz="18" w:space="0" w:color="auto"/>
              <w:bottom w:val="nil"/>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CF29C3" w:rsidRPr="00CF29C3" w:rsidRDefault="00CF29C3" w:rsidP="00CF29C3">
            <w:pPr>
              <w:spacing w:after="0"/>
              <w:rPr>
                <w:rFonts w:ascii="Arial" w:hAnsi="Arial" w:cs="Arial"/>
                <w:b/>
                <w:bCs/>
                <w:lang w:val="en-US"/>
              </w:rPr>
            </w:pPr>
            <w:r w:rsidRPr="00CF29C3">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00FFFF"/>
          </w:tcPr>
          <w:p w:rsidR="00CF29C3" w:rsidRPr="00CF29C3" w:rsidRDefault="001E56AA" w:rsidP="00CF29C3">
            <w:pPr>
              <w:spacing w:after="0"/>
              <w:rPr>
                <w:rFonts w:ascii="Arial" w:hAnsi="Arial" w:cs="Arial"/>
                <w:color w:val="000000"/>
                <w:sz w:val="14"/>
                <w:szCs w:val="14"/>
                <w:lang w:val="en-US"/>
              </w:rPr>
            </w:pPr>
            <w:hyperlink r:id="rId252" w:history="1">
              <w:r w:rsidR="00CF29C3" w:rsidRPr="001E56AA">
                <w:rPr>
                  <w:rStyle w:val="Lienhypertexte"/>
                  <w:rFonts w:ascii="Arial" w:hAnsi="Arial" w:cs="Arial"/>
                  <w:sz w:val="14"/>
                  <w:szCs w:val="14"/>
                  <w:lang w:val="en-US"/>
                </w:rPr>
                <w:t>CP-212012</w:t>
              </w:r>
            </w:hyperlink>
          </w:p>
        </w:tc>
        <w:tc>
          <w:tcPr>
            <w:tcW w:w="2453" w:type="dxa"/>
            <w:tcBorders>
              <w:top w:val="single" w:sz="4" w:space="0" w:color="auto"/>
              <w:left w:val="single" w:sz="4" w:space="0" w:color="auto"/>
              <w:bottom w:val="nil"/>
              <w:right w:val="single" w:sz="4" w:space="0" w:color="auto"/>
            </w:tcBorders>
            <w:shd w:val="clear" w:color="auto" w:fill="00FFFF"/>
          </w:tcPr>
          <w:p w:rsidR="00CF29C3" w:rsidRPr="00CF29C3" w:rsidRDefault="00CF29C3" w:rsidP="00CF29C3">
            <w:pPr>
              <w:spacing w:after="0"/>
              <w:rPr>
                <w:rFonts w:ascii="Arial" w:hAnsi="Arial" w:cs="Arial"/>
                <w:snapToGrid w:val="0"/>
                <w:color w:val="000000"/>
                <w:lang w:val="en-US"/>
              </w:rPr>
            </w:pPr>
            <w:r w:rsidRPr="00CF29C3">
              <w:rPr>
                <w:rFonts w:ascii="Arial" w:hAnsi="Arial" w:cs="Arial"/>
                <w:snapToGrid w:val="0"/>
                <w:color w:val="000000"/>
                <w:lang w:val="en-US"/>
              </w:rPr>
              <w:t>Work Plan</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00FFFF"/>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MCC/Alain</w:t>
            </w:r>
          </w:p>
        </w:tc>
        <w:tc>
          <w:tcPr>
            <w:tcW w:w="1087" w:type="dxa"/>
            <w:tcBorders>
              <w:top w:val="single" w:sz="4" w:space="0" w:color="auto"/>
              <w:left w:val="single" w:sz="4" w:space="0" w:color="auto"/>
              <w:bottom w:val="single" w:sz="18" w:space="0" w:color="auto"/>
              <w:right w:val="single" w:sz="4" w:space="0" w:color="auto"/>
            </w:tcBorders>
            <w:shd w:val="clear" w:color="auto" w:fill="00FFFF"/>
          </w:tcPr>
          <w:p w:rsidR="00CF29C3" w:rsidRPr="00CF29C3" w:rsidRDefault="00CF29C3" w:rsidP="00CF29C3">
            <w:pPr>
              <w:spacing w:after="0"/>
              <w:rPr>
                <w:rFonts w:ascii="Arial" w:hAnsi="Arial" w:cs="Arial"/>
                <w:color w:val="000000"/>
                <w:lang w:val="en-US"/>
              </w:rPr>
            </w:pPr>
            <w:r w:rsidRPr="00CF29C3">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00FFFF"/>
          </w:tcPr>
          <w:p w:rsidR="00CF29C3" w:rsidRPr="00CF29C3" w:rsidRDefault="00CF29C3" w:rsidP="00CF29C3">
            <w:pPr>
              <w:spacing w:after="0"/>
              <w:rPr>
                <w:rFonts w:ascii="Arial" w:hAnsi="Arial" w:cs="Arial"/>
                <w:lang w:val="en-US"/>
              </w:rPr>
            </w:pPr>
            <w:r w:rsidRPr="00CF29C3">
              <w:rPr>
                <w:rFonts w:ascii="Arial" w:hAnsi="Arial" w:cs="Arial"/>
                <w:lang w:val="en-US"/>
              </w:rPr>
              <w:t> </w:t>
            </w:r>
          </w:p>
        </w:tc>
      </w:tr>
      <w:tr w:rsidR="00D70C14" w:rsidRPr="00D70C14" w:rsidTr="009145E6">
        <w:trPr>
          <w:cantSplit/>
        </w:trPr>
        <w:tc>
          <w:tcPr>
            <w:tcW w:w="863" w:type="dxa"/>
            <w:tcBorders>
              <w:top w:val="single" w:sz="4" w:space="0" w:color="auto"/>
              <w:left w:val="single" w:sz="18" w:space="0" w:color="auto"/>
              <w:bottom w:val="nil"/>
              <w:right w:val="single" w:sz="4" w:space="0" w:color="auto"/>
            </w:tcBorders>
            <w:shd w:val="clear" w:color="auto" w:fill="auto"/>
          </w:tcPr>
          <w:p w:rsidR="00D70C14" w:rsidRPr="00D70C14" w:rsidRDefault="00D70C14" w:rsidP="00D70C14">
            <w:pPr>
              <w:spacing w:after="0"/>
              <w:rPr>
                <w:rFonts w:ascii="Arial" w:hAnsi="Arial" w:cs="Arial"/>
                <w:b/>
                <w:bCs/>
                <w:lang w:val="en-US"/>
              </w:rPr>
            </w:pPr>
            <w:r w:rsidRPr="00D70C14">
              <w:rPr>
                <w:rFonts w:ascii="Arial" w:hAnsi="Arial" w:cs="Arial"/>
                <w:b/>
                <w:bCs/>
                <w:lang w:val="en-US"/>
              </w:rPr>
              <w:t> </w:t>
            </w:r>
          </w:p>
        </w:tc>
        <w:tc>
          <w:tcPr>
            <w:tcW w:w="2441" w:type="dxa"/>
            <w:tcBorders>
              <w:top w:val="single" w:sz="4" w:space="0" w:color="auto"/>
              <w:left w:val="single" w:sz="4" w:space="0" w:color="auto"/>
              <w:bottom w:val="nil"/>
              <w:right w:val="single" w:sz="4" w:space="0" w:color="auto"/>
            </w:tcBorders>
            <w:shd w:val="clear" w:color="auto" w:fill="auto"/>
          </w:tcPr>
          <w:p w:rsidR="00D70C14" w:rsidRPr="00D70C14" w:rsidRDefault="00D70C14" w:rsidP="00D70C14">
            <w:pPr>
              <w:spacing w:after="0"/>
              <w:rPr>
                <w:rFonts w:ascii="Arial" w:hAnsi="Arial" w:cs="Arial"/>
                <w:b/>
                <w:bCs/>
                <w:lang w:val="en-US"/>
              </w:rPr>
            </w:pPr>
            <w:r w:rsidRPr="00D70C14">
              <w:rPr>
                <w:rFonts w:ascii="Arial" w:hAnsi="Arial" w:cs="Arial"/>
                <w:b/>
                <w:bCs/>
                <w:lang w:val="en-US"/>
              </w:rPr>
              <w:t> </w:t>
            </w:r>
          </w:p>
        </w:tc>
        <w:tc>
          <w:tcPr>
            <w:tcW w:w="826" w:type="dxa"/>
            <w:tcBorders>
              <w:top w:val="single" w:sz="4" w:space="0" w:color="auto"/>
              <w:left w:val="single" w:sz="4" w:space="0" w:color="auto"/>
              <w:bottom w:val="nil"/>
              <w:right w:val="single" w:sz="4" w:space="0" w:color="auto"/>
            </w:tcBorders>
            <w:shd w:val="clear" w:color="auto" w:fill="FFFF00"/>
          </w:tcPr>
          <w:p w:rsidR="00D70C14" w:rsidRPr="00D70C14" w:rsidRDefault="00D70C14" w:rsidP="00D70C14">
            <w:pPr>
              <w:spacing w:after="0"/>
              <w:rPr>
                <w:rFonts w:ascii="Arial" w:hAnsi="Arial" w:cs="Arial"/>
                <w:color w:val="000000"/>
                <w:sz w:val="14"/>
                <w:szCs w:val="14"/>
                <w:lang w:val="en-US"/>
              </w:rPr>
            </w:pPr>
            <w:hyperlink r:id="rId253" w:history="1">
              <w:r w:rsidRPr="00D70C14">
                <w:rPr>
                  <w:rStyle w:val="Lienhypertexte"/>
                  <w:rFonts w:ascii="Arial" w:hAnsi="Arial" w:cs="Arial"/>
                  <w:sz w:val="14"/>
                  <w:szCs w:val="14"/>
                  <w:lang w:val="en-US"/>
                </w:rPr>
                <w:t>CP-212248</w:t>
              </w:r>
            </w:hyperlink>
          </w:p>
        </w:tc>
        <w:tc>
          <w:tcPr>
            <w:tcW w:w="2453" w:type="dxa"/>
            <w:tcBorders>
              <w:top w:val="single" w:sz="4" w:space="0" w:color="auto"/>
              <w:left w:val="single" w:sz="4" w:space="0" w:color="auto"/>
              <w:bottom w:val="nil"/>
              <w:right w:val="single" w:sz="4" w:space="0" w:color="auto"/>
            </w:tcBorders>
            <w:shd w:val="clear" w:color="auto" w:fill="FFFF00"/>
          </w:tcPr>
          <w:p w:rsidR="00D70C14" w:rsidRPr="00D70C14" w:rsidRDefault="00D70C14" w:rsidP="00D70C14">
            <w:pPr>
              <w:spacing w:after="0"/>
              <w:rPr>
                <w:rFonts w:ascii="Arial" w:hAnsi="Arial" w:cs="Arial"/>
                <w:snapToGrid w:val="0"/>
                <w:color w:val="000000"/>
                <w:lang w:val="en-US"/>
              </w:rPr>
            </w:pPr>
            <w:r w:rsidRPr="00D70C14">
              <w:rPr>
                <w:rFonts w:ascii="Arial" w:hAnsi="Arial" w:cs="Arial"/>
                <w:snapToGrid w:val="0"/>
                <w:color w:val="000000"/>
                <w:lang w:val="en-US"/>
              </w:rPr>
              <w:t>A Joint Proposal of Rel-18 Timeline</w:t>
            </w:r>
          </w:p>
        </w:tc>
        <w:tc>
          <w:tcPr>
            <w:tcW w:w="1927" w:type="dxa"/>
            <w:gridSpan w:val="2"/>
            <w:tcBorders>
              <w:top w:val="single" w:sz="4" w:space="0" w:color="auto"/>
              <w:left w:val="single" w:sz="4" w:space="0" w:color="auto"/>
              <w:bottom w:val="single" w:sz="18" w:space="0" w:color="auto"/>
              <w:right w:val="single" w:sz="4" w:space="0" w:color="auto"/>
            </w:tcBorders>
            <w:shd w:val="clear" w:color="auto" w:fill="FFFF00"/>
          </w:tcPr>
          <w:p w:rsidR="00D70C14" w:rsidRPr="00D70C14" w:rsidRDefault="00D70C14" w:rsidP="00D70C14">
            <w:pPr>
              <w:spacing w:after="0"/>
              <w:rPr>
                <w:rFonts w:ascii="Arial" w:hAnsi="Arial" w:cs="Arial"/>
                <w:color w:val="000000"/>
                <w:lang w:val="en-US"/>
              </w:rPr>
            </w:pPr>
            <w:r w:rsidRPr="00D70C14">
              <w:rPr>
                <w:rFonts w:ascii="Arial" w:hAnsi="Arial" w:cs="Arial"/>
                <w:color w:val="000000"/>
                <w:lang w:val="en-US"/>
              </w:rPr>
              <w:t>CT Chair, RAN Chair, SA Chair</w:t>
            </w:r>
          </w:p>
        </w:tc>
        <w:tc>
          <w:tcPr>
            <w:tcW w:w="1087" w:type="dxa"/>
            <w:tcBorders>
              <w:top w:val="single" w:sz="4" w:space="0" w:color="auto"/>
              <w:left w:val="single" w:sz="4" w:space="0" w:color="auto"/>
              <w:bottom w:val="single" w:sz="18" w:space="0" w:color="auto"/>
              <w:right w:val="single" w:sz="4" w:space="0" w:color="auto"/>
            </w:tcBorders>
            <w:shd w:val="clear" w:color="auto" w:fill="FFFF00"/>
          </w:tcPr>
          <w:p w:rsidR="00D70C14" w:rsidRPr="00D70C14" w:rsidRDefault="00D70C14" w:rsidP="00D70C14">
            <w:pPr>
              <w:spacing w:after="0"/>
              <w:rPr>
                <w:rFonts w:ascii="Arial" w:hAnsi="Arial" w:cs="Arial"/>
                <w:color w:val="000000"/>
                <w:lang w:val="en-US"/>
              </w:rPr>
            </w:pPr>
            <w:r w:rsidRPr="00D70C14">
              <w:rPr>
                <w:rFonts w:ascii="Arial" w:hAnsi="Arial" w:cs="Arial"/>
                <w:color w:val="000000"/>
                <w:lang w:val="en-US"/>
              </w:rPr>
              <w:t> </w:t>
            </w:r>
          </w:p>
        </w:tc>
        <w:tc>
          <w:tcPr>
            <w:tcW w:w="5287" w:type="dxa"/>
            <w:tcBorders>
              <w:top w:val="single" w:sz="4" w:space="0" w:color="auto"/>
              <w:left w:val="single" w:sz="4" w:space="0" w:color="auto"/>
              <w:bottom w:val="nil"/>
              <w:right w:val="single" w:sz="18" w:space="0" w:color="auto"/>
            </w:tcBorders>
            <w:shd w:val="clear" w:color="auto" w:fill="FFFF00"/>
          </w:tcPr>
          <w:p w:rsidR="00D70C14" w:rsidRPr="00D70C14" w:rsidRDefault="00D70C14" w:rsidP="00D70C14">
            <w:pPr>
              <w:spacing w:after="0"/>
              <w:rPr>
                <w:rFonts w:ascii="Arial" w:hAnsi="Arial" w:cs="Arial"/>
                <w:lang w:val="en-US"/>
              </w:rPr>
            </w:pPr>
            <w:r w:rsidRPr="00D70C14">
              <w:rPr>
                <w:rFonts w:ascii="Arial" w:hAnsi="Arial" w:cs="Arial"/>
                <w:lang w:val="en-US"/>
              </w:rPr>
              <w:t> </w:t>
            </w: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Any other business</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4" w:space="0" w:color="auto"/>
              <w:left w:val="single" w:sz="18" w:space="0" w:color="auto"/>
              <w:bottom w:val="nil"/>
            </w:tcBorders>
          </w:tcPr>
          <w:p w:rsidR="003F0F0A" w:rsidRPr="00107C20" w:rsidRDefault="003F0F0A" w:rsidP="003F0F0A">
            <w:pPr>
              <w:spacing w:after="0"/>
              <w:rPr>
                <w:rFonts w:ascii="Arial" w:hAnsi="Arial" w:cs="Arial"/>
                <w:b/>
                <w:bCs/>
                <w:lang w:val="en-US"/>
              </w:rPr>
            </w:pPr>
          </w:p>
        </w:tc>
        <w:tc>
          <w:tcPr>
            <w:tcW w:w="2441" w:type="dxa"/>
            <w:tcBorders>
              <w:top w:val="single" w:sz="4" w:space="0" w:color="auto"/>
              <w:bottom w:val="nil"/>
            </w:tcBorders>
          </w:tcPr>
          <w:p w:rsidR="003F0F0A" w:rsidRPr="00107C20" w:rsidRDefault="003F0F0A" w:rsidP="003F0F0A">
            <w:pPr>
              <w:spacing w:after="0"/>
              <w:rPr>
                <w:rFonts w:ascii="Arial" w:hAnsi="Arial" w:cs="Arial"/>
                <w:b/>
                <w:bCs/>
                <w:lang w:val="en-US"/>
              </w:rPr>
            </w:pPr>
          </w:p>
        </w:tc>
        <w:tc>
          <w:tcPr>
            <w:tcW w:w="826" w:type="dxa"/>
            <w:tcBorders>
              <w:top w:val="single" w:sz="4" w:space="0" w:color="auto"/>
              <w:bottom w:val="nil"/>
            </w:tcBorders>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4" w:space="0" w:color="auto"/>
              <w:bottom w:val="nil"/>
            </w:tcBorders>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1087" w:type="dxa"/>
            <w:tcBorders>
              <w:top w:val="single" w:sz="4" w:space="0" w:color="auto"/>
              <w:bottom w:val="single" w:sz="18" w:space="0" w:color="auto"/>
            </w:tcBorders>
          </w:tcPr>
          <w:p w:rsidR="003F0F0A" w:rsidRPr="00107C20" w:rsidRDefault="003F0F0A" w:rsidP="003F0F0A">
            <w:pPr>
              <w:spacing w:after="0"/>
              <w:rPr>
                <w:rFonts w:ascii="Arial" w:hAnsi="Arial" w:cs="Arial"/>
                <w:color w:val="000000"/>
                <w:lang w:val="en-US"/>
              </w:rPr>
            </w:pPr>
          </w:p>
        </w:tc>
        <w:tc>
          <w:tcPr>
            <w:tcW w:w="5287" w:type="dxa"/>
            <w:tcBorders>
              <w:top w:val="single" w:sz="4" w:space="0" w:color="auto"/>
              <w:bottom w:val="nil"/>
              <w:right w:val="single" w:sz="18" w:space="0" w:color="auto"/>
            </w:tcBorders>
          </w:tcPr>
          <w:p w:rsidR="003F0F0A" w:rsidRPr="00107C20" w:rsidRDefault="003F0F0A" w:rsidP="003F0F0A">
            <w:pPr>
              <w:spacing w:after="0"/>
              <w:rPr>
                <w:rFonts w:ascii="Arial" w:hAnsi="Arial" w:cs="Arial"/>
                <w:lang w:val="en-US"/>
              </w:rPr>
            </w:pPr>
          </w:p>
        </w:tc>
      </w:tr>
      <w:tr w:rsidR="003F0F0A" w:rsidRPr="000472D1" w:rsidTr="00D30A23">
        <w:trPr>
          <w:cantSplit/>
        </w:trPr>
        <w:tc>
          <w:tcPr>
            <w:tcW w:w="863" w:type="dxa"/>
            <w:tcBorders>
              <w:top w:val="single" w:sz="18" w:space="0" w:color="auto"/>
              <w:left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41"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b/>
                <w:bCs/>
                <w:lang w:val="en-US"/>
              </w:rPr>
            </w:pPr>
            <w:r w:rsidRPr="00107C20">
              <w:rPr>
                <w:rFonts w:ascii="Arial" w:hAnsi="Arial" w:cs="Arial"/>
                <w:b/>
                <w:bCs/>
                <w:lang w:val="en-US"/>
              </w:rPr>
              <w:t>Close of Meeting</w:t>
            </w:r>
          </w:p>
        </w:tc>
        <w:tc>
          <w:tcPr>
            <w:tcW w:w="826"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sz w:val="14"/>
                <w:szCs w:val="14"/>
                <w:lang w:val="en-US"/>
              </w:rPr>
            </w:pPr>
          </w:p>
        </w:tc>
        <w:tc>
          <w:tcPr>
            <w:tcW w:w="2453"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snapToGrid w:val="0"/>
                <w:color w:val="000000"/>
                <w:lang w:val="en-US"/>
              </w:rPr>
            </w:pPr>
          </w:p>
        </w:tc>
        <w:tc>
          <w:tcPr>
            <w:tcW w:w="1927" w:type="dxa"/>
            <w:gridSpan w:val="2"/>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1087" w:type="dxa"/>
            <w:tcBorders>
              <w:top w:val="single" w:sz="18" w:space="0" w:color="auto"/>
              <w:bottom w:val="single" w:sz="18" w:space="0" w:color="auto"/>
            </w:tcBorders>
            <w:shd w:val="clear" w:color="auto" w:fill="E6E6E6"/>
          </w:tcPr>
          <w:p w:rsidR="003F0F0A" w:rsidRPr="00107C20" w:rsidRDefault="003F0F0A" w:rsidP="003F0F0A">
            <w:pPr>
              <w:spacing w:after="0"/>
              <w:rPr>
                <w:rFonts w:ascii="Arial" w:hAnsi="Arial" w:cs="Arial"/>
                <w:color w:val="000000"/>
                <w:lang w:val="en-US"/>
              </w:rPr>
            </w:pPr>
          </w:p>
        </w:tc>
        <w:tc>
          <w:tcPr>
            <w:tcW w:w="5287" w:type="dxa"/>
            <w:tcBorders>
              <w:top w:val="single" w:sz="18" w:space="0" w:color="auto"/>
              <w:bottom w:val="single" w:sz="18" w:space="0" w:color="auto"/>
              <w:right w:val="single" w:sz="18" w:space="0" w:color="auto"/>
            </w:tcBorders>
            <w:shd w:val="clear" w:color="auto" w:fill="E6E6E6"/>
          </w:tcPr>
          <w:p w:rsidR="003F0F0A" w:rsidRPr="001E7CB9" w:rsidRDefault="003F0F0A" w:rsidP="003F0F0A">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15</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54"/>
      <w:footerReference w:type="default" r:id="rId255"/>
      <w:headerReference w:type="first" r:id="rId256"/>
      <w:footerReference w:type="first" r:id="rId25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A27" w:rsidRDefault="00F40A27">
      <w:r>
        <w:separator/>
      </w:r>
    </w:p>
  </w:endnote>
  <w:endnote w:type="continuationSeparator" w:id="0">
    <w:p w:rsidR="00F40A27" w:rsidRDefault="00F40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CBB" w:rsidRDefault="00824CBB">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21</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CBB" w:rsidRDefault="00824CBB"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A27" w:rsidRDefault="00F40A27">
      <w:r>
        <w:separator/>
      </w:r>
    </w:p>
  </w:footnote>
  <w:footnote w:type="continuationSeparator" w:id="0">
    <w:p w:rsidR="00F40A27" w:rsidRDefault="00F40A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CBB" w:rsidRDefault="00824CBB">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CBB" w:rsidRDefault="00824CBB" w:rsidP="00FE65D9">
    <w:pPr>
      <w:pStyle w:val="CRCoverPage"/>
      <w:tabs>
        <w:tab w:val="right" w:pos="9639"/>
      </w:tabs>
      <w:rPr>
        <w:b/>
        <w:noProof/>
        <w:sz w:val="24"/>
      </w:rPr>
    </w:pPr>
    <w:r w:rsidRPr="00FE65D9">
      <w:rPr>
        <w:b/>
        <w:bCs/>
        <w:noProof/>
        <w:sz w:val="24"/>
        <w:lang w:val="sv-SE"/>
      </w:rPr>
      <w:t>3GPP TSG CT#</w:t>
    </w:r>
    <w:r>
      <w:rPr>
        <w:b/>
        <w:bCs/>
        <w:noProof/>
        <w:sz w:val="24"/>
        <w:lang w:val="sv-SE"/>
      </w:rPr>
      <w:t>93</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CP-212005</w:t>
    </w:r>
  </w:p>
  <w:p w:rsidR="00824CBB" w:rsidRPr="00163A37" w:rsidRDefault="00824CBB"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13</w:t>
    </w:r>
    <w:r w:rsidRPr="00CF0004">
      <w:rPr>
        <w:b/>
        <w:bCs/>
        <w:noProof/>
        <w:sz w:val="24"/>
        <w:vertAlign w:val="superscript"/>
        <w:lang w:val="sv-SE"/>
      </w:rPr>
      <w:t>th</w:t>
    </w:r>
    <w:r>
      <w:rPr>
        <w:b/>
        <w:bCs/>
        <w:noProof/>
        <w:sz w:val="24"/>
        <w:lang w:val="sv-SE"/>
      </w:rPr>
      <w:t xml:space="preserve"> – 15</w:t>
    </w:r>
    <w:r w:rsidRPr="00CF0004">
      <w:rPr>
        <w:b/>
        <w:bCs/>
        <w:noProof/>
        <w:sz w:val="24"/>
        <w:vertAlign w:val="superscript"/>
        <w:lang w:val="sv-SE"/>
      </w:rPr>
      <w:t>th</w:t>
    </w:r>
    <w:r>
      <w:rPr>
        <w:b/>
        <w:bCs/>
        <w:noProof/>
        <w:sz w:val="24"/>
        <w:lang w:val="sv-SE"/>
      </w:rPr>
      <w:t xml:space="preserve"> September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B057E8E"/>
    <w:multiLevelType w:val="hybridMultilevel"/>
    <w:tmpl w:val="DF8228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8"/>
  </w:num>
  <w:num w:numId="4">
    <w:abstractNumId w:val="2"/>
  </w:num>
  <w:num w:numId="5">
    <w:abstractNumId w:val="9"/>
  </w:num>
  <w:num w:numId="6">
    <w:abstractNumId w:val="1"/>
  </w:num>
  <w:num w:numId="7">
    <w:abstractNumId w:val="12"/>
  </w:num>
  <w:num w:numId="8">
    <w:abstractNumId w:val="6"/>
  </w:num>
  <w:num w:numId="9">
    <w:abstractNumId w:val="16"/>
  </w:num>
  <w:num w:numId="10">
    <w:abstractNumId w:val="5"/>
  </w:num>
  <w:num w:numId="11">
    <w:abstractNumId w:val="8"/>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13"/>
  </w:num>
  <w:num w:numId="19">
    <w:abstractNumId w:val="4"/>
  </w:num>
  <w:num w:numId="2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11E7"/>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38"/>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55F"/>
    <w:rsid w:val="000368F5"/>
    <w:rsid w:val="0003720D"/>
    <w:rsid w:val="00037CD7"/>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3A40"/>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BFB"/>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20D"/>
    <w:rsid w:val="001263DE"/>
    <w:rsid w:val="00127C60"/>
    <w:rsid w:val="00127D80"/>
    <w:rsid w:val="00130133"/>
    <w:rsid w:val="001302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373C"/>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438"/>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60F"/>
    <w:rsid w:val="00194700"/>
    <w:rsid w:val="00195972"/>
    <w:rsid w:val="0019684A"/>
    <w:rsid w:val="00196A41"/>
    <w:rsid w:val="001978E8"/>
    <w:rsid w:val="001A04A2"/>
    <w:rsid w:val="001A0510"/>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6AA"/>
    <w:rsid w:val="001E57C0"/>
    <w:rsid w:val="001E6883"/>
    <w:rsid w:val="001E698A"/>
    <w:rsid w:val="001E6A05"/>
    <w:rsid w:val="001E758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757"/>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3A67"/>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02E"/>
    <w:rsid w:val="002B31EE"/>
    <w:rsid w:val="002B4125"/>
    <w:rsid w:val="002B4843"/>
    <w:rsid w:val="002B5980"/>
    <w:rsid w:val="002B645B"/>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6675"/>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459"/>
    <w:rsid w:val="003E7587"/>
    <w:rsid w:val="003E765E"/>
    <w:rsid w:val="003E76A3"/>
    <w:rsid w:val="003E76EC"/>
    <w:rsid w:val="003F034A"/>
    <w:rsid w:val="003F0AE7"/>
    <w:rsid w:val="003F0F0A"/>
    <w:rsid w:val="003F1FC5"/>
    <w:rsid w:val="003F20D3"/>
    <w:rsid w:val="003F21E6"/>
    <w:rsid w:val="003F2307"/>
    <w:rsid w:val="003F53F5"/>
    <w:rsid w:val="003F580D"/>
    <w:rsid w:val="003F59D4"/>
    <w:rsid w:val="003F6968"/>
    <w:rsid w:val="003F6A82"/>
    <w:rsid w:val="003F774A"/>
    <w:rsid w:val="003F7E79"/>
    <w:rsid w:val="00400080"/>
    <w:rsid w:val="00400175"/>
    <w:rsid w:val="004006E6"/>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69B0"/>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6DEF"/>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3FC1"/>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2F0B"/>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9F9"/>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4E0"/>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EA4"/>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05C0"/>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6B7D"/>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07D73"/>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4982"/>
    <w:rsid w:val="00824CBB"/>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1582"/>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6FE8"/>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6D0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AD3"/>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2EE"/>
    <w:rsid w:val="00911C90"/>
    <w:rsid w:val="00912254"/>
    <w:rsid w:val="00912E70"/>
    <w:rsid w:val="00913497"/>
    <w:rsid w:val="009134FE"/>
    <w:rsid w:val="009145E6"/>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2F9D"/>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576C"/>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875"/>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3F1"/>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42F"/>
    <w:rsid w:val="00AA4631"/>
    <w:rsid w:val="00AA4891"/>
    <w:rsid w:val="00AA5D1A"/>
    <w:rsid w:val="00AA5D5D"/>
    <w:rsid w:val="00AA5E2B"/>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195E"/>
    <w:rsid w:val="00AC2E54"/>
    <w:rsid w:val="00AC30C0"/>
    <w:rsid w:val="00AC429D"/>
    <w:rsid w:val="00AC458D"/>
    <w:rsid w:val="00AC48E8"/>
    <w:rsid w:val="00AC4C1B"/>
    <w:rsid w:val="00AC4DC4"/>
    <w:rsid w:val="00AC5221"/>
    <w:rsid w:val="00AC5A70"/>
    <w:rsid w:val="00AC6127"/>
    <w:rsid w:val="00AC67E3"/>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0E47"/>
    <w:rsid w:val="00B71F9A"/>
    <w:rsid w:val="00B73782"/>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938"/>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4BD3"/>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9BE"/>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5B0C"/>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1DF2"/>
    <w:rsid w:val="00CE24CB"/>
    <w:rsid w:val="00CE275B"/>
    <w:rsid w:val="00CE2D82"/>
    <w:rsid w:val="00CE3368"/>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29C3"/>
    <w:rsid w:val="00CF3947"/>
    <w:rsid w:val="00CF4810"/>
    <w:rsid w:val="00CF51DA"/>
    <w:rsid w:val="00CF5EDE"/>
    <w:rsid w:val="00CF5FA9"/>
    <w:rsid w:val="00CF66CB"/>
    <w:rsid w:val="00CF6E3B"/>
    <w:rsid w:val="00D003DD"/>
    <w:rsid w:val="00D0088E"/>
    <w:rsid w:val="00D01300"/>
    <w:rsid w:val="00D01849"/>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0BD9"/>
    <w:rsid w:val="00D2167D"/>
    <w:rsid w:val="00D2230D"/>
    <w:rsid w:val="00D2270B"/>
    <w:rsid w:val="00D22D3B"/>
    <w:rsid w:val="00D22D57"/>
    <w:rsid w:val="00D23FE3"/>
    <w:rsid w:val="00D24C2E"/>
    <w:rsid w:val="00D274D9"/>
    <w:rsid w:val="00D27A63"/>
    <w:rsid w:val="00D3080D"/>
    <w:rsid w:val="00D30A23"/>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892"/>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0C14"/>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1995"/>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40D"/>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CDC"/>
    <w:rsid w:val="00E01FAA"/>
    <w:rsid w:val="00E021A9"/>
    <w:rsid w:val="00E02ED2"/>
    <w:rsid w:val="00E031B5"/>
    <w:rsid w:val="00E03696"/>
    <w:rsid w:val="00E03939"/>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1C5F"/>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1968"/>
    <w:rsid w:val="00F1208F"/>
    <w:rsid w:val="00F12BE6"/>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5392"/>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27"/>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0730"/>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48F4"/>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5226667">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8452909">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191324">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5587598">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788550">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16468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1516836">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16178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843477">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57606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1593116">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705640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40703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4858127">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578297">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5788104">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18059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907841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89559105">
      <w:bodyDiv w:val="1"/>
      <w:marLeft w:val="0"/>
      <w:marRight w:val="0"/>
      <w:marTop w:val="0"/>
      <w:marBottom w:val="0"/>
      <w:divBdr>
        <w:top w:val="none" w:sz="0" w:space="0" w:color="auto"/>
        <w:left w:val="none" w:sz="0" w:space="0" w:color="auto"/>
        <w:bottom w:val="none" w:sz="0" w:space="0" w:color="auto"/>
        <w:right w:val="none" w:sz="0" w:space="0" w:color="auto"/>
      </w:divBdr>
    </w:div>
    <w:div w:id="495077367">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5102293">
      <w:bodyDiv w:val="1"/>
      <w:marLeft w:val="0"/>
      <w:marRight w:val="0"/>
      <w:marTop w:val="0"/>
      <w:marBottom w:val="0"/>
      <w:divBdr>
        <w:top w:val="none" w:sz="0" w:space="0" w:color="auto"/>
        <w:left w:val="none" w:sz="0" w:space="0" w:color="auto"/>
        <w:bottom w:val="none" w:sz="0" w:space="0" w:color="auto"/>
        <w:right w:val="none" w:sz="0" w:space="0" w:color="auto"/>
      </w:divBdr>
    </w:div>
    <w:div w:id="526138933">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223089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3881901">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9515345">
      <w:bodyDiv w:val="1"/>
      <w:marLeft w:val="0"/>
      <w:marRight w:val="0"/>
      <w:marTop w:val="0"/>
      <w:marBottom w:val="0"/>
      <w:divBdr>
        <w:top w:val="none" w:sz="0" w:space="0" w:color="auto"/>
        <w:left w:val="none" w:sz="0" w:space="0" w:color="auto"/>
        <w:bottom w:val="none" w:sz="0" w:space="0" w:color="auto"/>
        <w:right w:val="none" w:sz="0" w:space="0" w:color="auto"/>
      </w:divBdr>
    </w:div>
    <w:div w:id="539826774">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9053301">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04324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42439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926438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0628605">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13542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105345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28339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832851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581224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3398332">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459935">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74443">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465923">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252259">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025806">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978209">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147399">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98630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463587">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22265">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371483">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6267198">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279087">
      <w:bodyDiv w:val="1"/>
      <w:marLeft w:val="0"/>
      <w:marRight w:val="0"/>
      <w:marTop w:val="0"/>
      <w:marBottom w:val="0"/>
      <w:divBdr>
        <w:top w:val="none" w:sz="0" w:space="0" w:color="auto"/>
        <w:left w:val="none" w:sz="0" w:space="0" w:color="auto"/>
        <w:bottom w:val="none" w:sz="0" w:space="0" w:color="auto"/>
        <w:right w:val="none" w:sz="0" w:space="0" w:color="auto"/>
      </w:divBdr>
    </w:div>
    <w:div w:id="109046504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289306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885374">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142401">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9148349">
      <w:bodyDiv w:val="1"/>
      <w:marLeft w:val="0"/>
      <w:marRight w:val="0"/>
      <w:marTop w:val="0"/>
      <w:marBottom w:val="0"/>
      <w:divBdr>
        <w:top w:val="none" w:sz="0" w:space="0" w:color="auto"/>
        <w:left w:val="none" w:sz="0" w:space="0" w:color="auto"/>
        <w:bottom w:val="none" w:sz="0" w:space="0" w:color="auto"/>
        <w:right w:val="none" w:sz="0" w:space="0" w:color="auto"/>
      </w:divBdr>
    </w:div>
    <w:div w:id="1215004083">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020892">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7179564">
      <w:bodyDiv w:val="1"/>
      <w:marLeft w:val="0"/>
      <w:marRight w:val="0"/>
      <w:marTop w:val="0"/>
      <w:marBottom w:val="0"/>
      <w:divBdr>
        <w:top w:val="none" w:sz="0" w:space="0" w:color="auto"/>
        <w:left w:val="none" w:sz="0" w:space="0" w:color="auto"/>
        <w:bottom w:val="none" w:sz="0" w:space="0" w:color="auto"/>
        <w:right w:val="none" w:sz="0" w:space="0" w:color="auto"/>
      </w:divBdr>
    </w:div>
    <w:div w:id="1259094050">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6156263">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38514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764277">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6630791">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19694">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1053305">
      <w:bodyDiv w:val="1"/>
      <w:marLeft w:val="0"/>
      <w:marRight w:val="0"/>
      <w:marTop w:val="0"/>
      <w:marBottom w:val="0"/>
      <w:divBdr>
        <w:top w:val="none" w:sz="0" w:space="0" w:color="auto"/>
        <w:left w:val="none" w:sz="0" w:space="0" w:color="auto"/>
        <w:bottom w:val="none" w:sz="0" w:space="0" w:color="auto"/>
        <w:right w:val="none" w:sz="0" w:space="0" w:color="auto"/>
      </w:divBdr>
    </w:div>
    <w:div w:id="1474637244">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56231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063519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8909424">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43389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6745258">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448585">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3072777">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8311229">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2634269">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4954216">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4547536">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9146659">
      <w:bodyDiv w:val="1"/>
      <w:marLeft w:val="0"/>
      <w:marRight w:val="0"/>
      <w:marTop w:val="0"/>
      <w:marBottom w:val="0"/>
      <w:divBdr>
        <w:top w:val="none" w:sz="0" w:space="0" w:color="auto"/>
        <w:left w:val="none" w:sz="0" w:space="0" w:color="auto"/>
        <w:bottom w:val="none" w:sz="0" w:space="0" w:color="auto"/>
        <w:right w:val="none" w:sz="0" w:space="0" w:color="auto"/>
      </w:divBdr>
    </w:div>
    <w:div w:id="1892766178">
      <w:bodyDiv w:val="1"/>
      <w:marLeft w:val="0"/>
      <w:marRight w:val="0"/>
      <w:marTop w:val="0"/>
      <w:marBottom w:val="0"/>
      <w:divBdr>
        <w:top w:val="none" w:sz="0" w:space="0" w:color="auto"/>
        <w:left w:val="none" w:sz="0" w:space="0" w:color="auto"/>
        <w:bottom w:val="none" w:sz="0" w:space="0" w:color="auto"/>
        <w:right w:val="none" w:sz="0" w:space="0" w:color="auto"/>
      </w:divBdr>
    </w:div>
    <w:div w:id="189288130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655970">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084168">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1354800">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3805897">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6271757">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879049">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5089007">
      <w:bodyDiv w:val="1"/>
      <w:marLeft w:val="0"/>
      <w:marRight w:val="0"/>
      <w:marTop w:val="0"/>
      <w:marBottom w:val="0"/>
      <w:divBdr>
        <w:top w:val="none" w:sz="0" w:space="0" w:color="auto"/>
        <w:left w:val="none" w:sz="0" w:space="0" w:color="auto"/>
        <w:bottom w:val="none" w:sz="0" w:space="0" w:color="auto"/>
        <w:right w:val="none" w:sz="0" w:space="0" w:color="auto"/>
      </w:divBdr>
    </w:div>
    <w:div w:id="2013215732">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8677552">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76819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23387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456861">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3e/Docs/CP-212022.zip" TargetMode="External"/><Relationship Id="rId21" Type="http://schemas.openxmlformats.org/officeDocument/2006/relationships/hyperlink" Target="https://www.3gpp.org/ftp/tsg_ct/TSG_CT/TSGC_93e/Docs/CP-212173.zip" TargetMode="External"/><Relationship Id="rId42" Type="http://schemas.openxmlformats.org/officeDocument/2006/relationships/hyperlink" Target="https://www.3gpp.org/ftp/tsg_ct/TSG_CT/TSGC_93e/Docs/CP-212115.zip" TargetMode="External"/><Relationship Id="rId63" Type="http://schemas.openxmlformats.org/officeDocument/2006/relationships/hyperlink" Target="https://www.3gpp.org/ftp/tsg_ct/TSG_CT/TSGC_93e/Docs/CP-212221.zip" TargetMode="External"/><Relationship Id="rId84" Type="http://schemas.openxmlformats.org/officeDocument/2006/relationships/hyperlink" Target="https://www.3gpp.org/ftp/tsg_ct/TSG_CT/TSGC_93e/Docs/CP-212247.zip" TargetMode="External"/><Relationship Id="rId138" Type="http://schemas.openxmlformats.org/officeDocument/2006/relationships/hyperlink" Target="https://www.3gpp.org/ftp/tsg_ct/TSG_CT/TSGC_93e/Docs/CP-212053.zip" TargetMode="External"/><Relationship Id="rId159" Type="http://schemas.openxmlformats.org/officeDocument/2006/relationships/hyperlink" Target="https://www.3gpp.org/ftp/tsg_ct/TSG_CT/TSGC_93e/Docs/CP-212152.zip" TargetMode="External"/><Relationship Id="rId170" Type="http://schemas.openxmlformats.org/officeDocument/2006/relationships/hyperlink" Target="https://www.3gpp.org/ftp/tsg_ct/TSG_CT/TSGC_93e/Docs/CP-212149.zip" TargetMode="External"/><Relationship Id="rId191" Type="http://schemas.openxmlformats.org/officeDocument/2006/relationships/hyperlink" Target="https://www.3gpp.org/ftp/tsg_ct/TSG_CT/TSGC_93e/Docs/CP-212187.zip" TargetMode="External"/><Relationship Id="rId205" Type="http://schemas.openxmlformats.org/officeDocument/2006/relationships/hyperlink" Target="https://www.3gpp.org/ftp/tsg_ct/TSG_CT/TSGC_93e/Docs/CP-212198.zip" TargetMode="External"/><Relationship Id="rId226" Type="http://schemas.openxmlformats.org/officeDocument/2006/relationships/hyperlink" Target="https://www.3gpp.org/ftp/tsg_ct/TSG_CT/TSGC_93e/Docs/CP-212242.zip" TargetMode="External"/><Relationship Id="rId247" Type="http://schemas.openxmlformats.org/officeDocument/2006/relationships/hyperlink" Target="https://www.3gpp.org/ftp/tsg_ct/TSG_CT/TSGC_93e/Docs/CP-212109.zip" TargetMode="External"/><Relationship Id="rId107" Type="http://schemas.openxmlformats.org/officeDocument/2006/relationships/hyperlink" Target="https://www.3gpp.org/ftp/tsg_ct/TSG_CT/TSGC_93e/Docs/CP-212067.zip" TargetMode="External"/><Relationship Id="rId11" Type="http://schemas.openxmlformats.org/officeDocument/2006/relationships/hyperlink" Target="https://www.3gpp.org/ftp/tsg_ct/TSG_CT/TSGC_93e/Docs/CP-212002.zip" TargetMode="External"/><Relationship Id="rId32" Type="http://schemas.openxmlformats.org/officeDocument/2006/relationships/hyperlink" Target="https://www.3gpp.org/ftp/tsg_ct/TSG_CT/TSGC_93e/Docs/CP-212013.zip" TargetMode="External"/><Relationship Id="rId53" Type="http://schemas.openxmlformats.org/officeDocument/2006/relationships/hyperlink" Target="https://www.3gpp.org/ftp/tsg_ct/TSG_CT/TSGC_93e/Docs/CP-212077.zip" TargetMode="External"/><Relationship Id="rId74" Type="http://schemas.openxmlformats.org/officeDocument/2006/relationships/hyperlink" Target="https://www.3gpp.org/ftp/tsg_ct/TSG_CT/TSGC_93e/Docs/CP-212062.zip" TargetMode="External"/><Relationship Id="rId128" Type="http://schemas.openxmlformats.org/officeDocument/2006/relationships/hyperlink" Target="https://www.3gpp.org/ftp/tsg_ct/TSG_CT/TSGC_93e/Docs/CP-212044.zip" TargetMode="External"/><Relationship Id="rId149" Type="http://schemas.openxmlformats.org/officeDocument/2006/relationships/hyperlink" Target="https://www.3gpp.org/ftp/tsg_ct/TSG_CT/TSGC_93e/Docs/CP-212147.zip" TargetMode="External"/><Relationship Id="rId5" Type="http://schemas.openxmlformats.org/officeDocument/2006/relationships/settings" Target="settings.xml"/><Relationship Id="rId95" Type="http://schemas.openxmlformats.org/officeDocument/2006/relationships/hyperlink" Target="https://www.3gpp.org/ftp/tsg_ct/TSG_CT/TSGC_93e/Docs/CP-212210.zip" TargetMode="External"/><Relationship Id="rId160" Type="http://schemas.openxmlformats.org/officeDocument/2006/relationships/hyperlink" Target="https://www.3gpp.org/ftp/tsg_ct/TSG_CT/TSGC_93e/Docs/CP-212153.zip" TargetMode="External"/><Relationship Id="rId181" Type="http://schemas.openxmlformats.org/officeDocument/2006/relationships/hyperlink" Target="https://www.3gpp.org/ftp/tsg_ct/TSG_CT/TSGC_93e/Docs/CP-212195.zip" TargetMode="External"/><Relationship Id="rId216" Type="http://schemas.openxmlformats.org/officeDocument/2006/relationships/hyperlink" Target="https://www.3gpp.org/ftp/tsg_ct/TSG_CT/TSGC_93e/Docs/CP-212232.zip" TargetMode="External"/><Relationship Id="rId237" Type="http://schemas.openxmlformats.org/officeDocument/2006/relationships/hyperlink" Target="https://www.3gpp.org/ftp/tsg_ct/TSG_CT/TSGC_93e/Docs/CP-212215.zip" TargetMode="External"/><Relationship Id="rId258" Type="http://schemas.openxmlformats.org/officeDocument/2006/relationships/fontTable" Target="fontTable.xml"/><Relationship Id="rId22" Type="http://schemas.openxmlformats.org/officeDocument/2006/relationships/hyperlink" Target="https://www.3gpp.org/ftp/tsg_ct/TSG_CT/TSGC_93e/Docs/CP-212174.zip" TargetMode="External"/><Relationship Id="rId43" Type="http://schemas.openxmlformats.org/officeDocument/2006/relationships/hyperlink" Target="https://www.3gpp.org/ftp/tsg_ct/TSG_CT/TSGC_93e/Docs/CP-212081.zip" TargetMode="External"/><Relationship Id="rId64" Type="http://schemas.openxmlformats.org/officeDocument/2006/relationships/hyperlink" Target="https://www.3gpp.org/ftp/tsg_ct/TSG_CT/TSGC_93e/Docs/CP-212222.zip" TargetMode="External"/><Relationship Id="rId118" Type="http://schemas.openxmlformats.org/officeDocument/2006/relationships/hyperlink" Target="https://www.3gpp.org/ftp/tsg_ct/TSG_CT/TSGC_93e/Docs/CP-212023.zip" TargetMode="External"/><Relationship Id="rId139" Type="http://schemas.openxmlformats.org/officeDocument/2006/relationships/hyperlink" Target="https://www.3gpp.org/ftp/tsg_ct/TSG_CT/TSGC_93e/Docs/CP-212054.zip" TargetMode="External"/><Relationship Id="rId85" Type="http://schemas.openxmlformats.org/officeDocument/2006/relationships/hyperlink" Target="https://www.3gpp.org/ftp/tsg_ct/TSG_CT/TSGC_93e/Docs/CP-212096.zip" TargetMode="External"/><Relationship Id="rId150" Type="http://schemas.openxmlformats.org/officeDocument/2006/relationships/hyperlink" Target="https://www.3gpp.org/ftp/tsg_ct/TSG_CT/TSGC_93e/Docs/CP-212223.zip" TargetMode="External"/><Relationship Id="rId171" Type="http://schemas.openxmlformats.org/officeDocument/2006/relationships/hyperlink" Target="https://www.3gpp.org/ftp/tsg_ct/TSG_CT/TSGC_93e/Docs/CP-212212.zip" TargetMode="External"/><Relationship Id="rId192" Type="http://schemas.openxmlformats.org/officeDocument/2006/relationships/hyperlink" Target="https://www.3gpp.org/ftp/tsg_ct/TSG_CT/TSGC_93e/Docs/CP-212133.zip" TargetMode="External"/><Relationship Id="rId206" Type="http://schemas.openxmlformats.org/officeDocument/2006/relationships/hyperlink" Target="https://www.3gpp.org/ftp/tsg_ct/TSG_CT/TSGC_93e/Docs/CP-212030.zip" TargetMode="External"/><Relationship Id="rId227" Type="http://schemas.openxmlformats.org/officeDocument/2006/relationships/hyperlink" Target="https://www.3gpp.org/ftp/tsg_ct/TSG_CT/TSGC_93e/Docs/CP-212037.zip" TargetMode="External"/><Relationship Id="rId248" Type="http://schemas.openxmlformats.org/officeDocument/2006/relationships/hyperlink" Target="https://www.3gpp.org/ftp/tsg_ct/TSG_CT/TSGC_93e/Docs/CP-212164.zip" TargetMode="External"/><Relationship Id="rId12" Type="http://schemas.openxmlformats.org/officeDocument/2006/relationships/hyperlink" Target="https://www.3gpp.org/ftp/tsg_ct/TSG_CT/TSGC_93e/Docs/CP-212254.zip" TargetMode="External"/><Relationship Id="rId33" Type="http://schemas.openxmlformats.org/officeDocument/2006/relationships/hyperlink" Target="https://www.3gpp.org/ftp/tsg_ct/TSG_CT/TSGC_93e/Docs/CP-212014.zip" TargetMode="External"/><Relationship Id="rId108" Type="http://schemas.openxmlformats.org/officeDocument/2006/relationships/hyperlink" Target="https://www.3gpp.org/ftp/tsg_ct/TSG_CT/TSGC_93e/Docs/CP-212099.zip" TargetMode="External"/><Relationship Id="rId129" Type="http://schemas.openxmlformats.org/officeDocument/2006/relationships/hyperlink" Target="https://www.3gpp.org/ftp/tsg_ct/TSG_CT/TSGC_93e/Docs/CP-212045.zip" TargetMode="External"/><Relationship Id="rId54" Type="http://schemas.openxmlformats.org/officeDocument/2006/relationships/hyperlink" Target="https://www.3gpp.org/ftp/tsg_ct/TSG_CT/TSGC_93e/Docs/CP-212078.zip" TargetMode="External"/><Relationship Id="rId75" Type="http://schemas.openxmlformats.org/officeDocument/2006/relationships/hyperlink" Target="https://www.3gpp.org/ftp/tsg_ct/TSG_CT/TSGC_93e/Docs/CP-212186.zip" TargetMode="External"/><Relationship Id="rId96" Type="http://schemas.openxmlformats.org/officeDocument/2006/relationships/hyperlink" Target="https://www.3gpp.org/ftp/tsg_ct/TSG_CT/TSGC_93e/Docs/CP-212218.zip" TargetMode="External"/><Relationship Id="rId140" Type="http://schemas.openxmlformats.org/officeDocument/2006/relationships/hyperlink" Target="https://www.3gpp.org/ftp/tsg_ct/TSG_CT/TSGC_93e/Docs/CP-212055.zip" TargetMode="External"/><Relationship Id="rId161" Type="http://schemas.openxmlformats.org/officeDocument/2006/relationships/hyperlink" Target="https://www.3gpp.org/ftp/tsg_ct/TSG_CT/TSGC_93e/Docs/CP-212154.zip" TargetMode="External"/><Relationship Id="rId182" Type="http://schemas.openxmlformats.org/officeDocument/2006/relationships/hyperlink" Target="https://www.3gpp.org/ftp/tsg_ct/TSG_CT/TSGC_93e/Docs/CP-212216.zip" TargetMode="External"/><Relationship Id="rId217" Type="http://schemas.openxmlformats.org/officeDocument/2006/relationships/hyperlink" Target="https://www.3gpp.org/ftp/tsg_ct/TSG_CT/TSGC_93e/Docs/CP-212245.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https://www.3gpp.org/ftp/tsg_ct/TSG_CT/TSGC_93e/Docs/CP-212130.zip" TargetMode="External"/><Relationship Id="rId233" Type="http://schemas.openxmlformats.org/officeDocument/2006/relationships/hyperlink" Target="https://www.3gpp.org/ftp/tsg_ct/TSG_CT/TSGC_93e/Docs/CP-212137.zip" TargetMode="External"/><Relationship Id="rId238" Type="http://schemas.openxmlformats.org/officeDocument/2006/relationships/hyperlink" Target="https://www.3gpp.org/ftp/tsg_ct/TSG_CT/TSGC_93e/Docs/CP-212151.zip" TargetMode="External"/><Relationship Id="rId254" Type="http://schemas.openxmlformats.org/officeDocument/2006/relationships/header" Target="header1.xml"/><Relationship Id="rId259" Type="http://schemas.openxmlformats.org/officeDocument/2006/relationships/theme" Target="theme/theme1.xml"/><Relationship Id="rId23" Type="http://schemas.openxmlformats.org/officeDocument/2006/relationships/hyperlink" Target="https://www.3gpp.org/ftp/tsg_ct/TSG_CT/TSGC_93e/Docs/CP-212175.zip" TargetMode="External"/><Relationship Id="rId28" Type="http://schemas.openxmlformats.org/officeDocument/2006/relationships/hyperlink" Target="https://www.3gpp.org/ftp/tsg_ct/TSG_CT/TSGC_93e/Docs/CP-212180.zip" TargetMode="External"/><Relationship Id="rId49" Type="http://schemas.openxmlformats.org/officeDocument/2006/relationships/hyperlink" Target="https://www.3gpp.org/ftp/tsg_ct/TSG_CT/TSGC_93e/Docs/CP-212073.zip" TargetMode="External"/><Relationship Id="rId114" Type="http://schemas.openxmlformats.org/officeDocument/2006/relationships/hyperlink" Target="https://www.3gpp.org/ftp/tsg_ct/TSG_CT/TSGC_93e/Docs/CP-212241.zip" TargetMode="External"/><Relationship Id="rId119" Type="http://schemas.openxmlformats.org/officeDocument/2006/relationships/hyperlink" Target="https://www.3gpp.org/ftp/tsg_ct/TSG_CT/TSGC_93e/Docs/CP-212024.zip" TargetMode="External"/><Relationship Id="rId44" Type="http://schemas.openxmlformats.org/officeDocument/2006/relationships/hyperlink" Target="https://www.3gpp.org/ftp/tsg_ct/TSG_CT/TSGC_93e/Docs/CP-212082.zip" TargetMode="External"/><Relationship Id="rId60" Type="http://schemas.openxmlformats.org/officeDocument/2006/relationships/hyperlink" Target="https://www.3gpp.org/ftp/tsg_ct/TSG_CT/TSGC_93e/Docs/CP-212087.zip" TargetMode="External"/><Relationship Id="rId65" Type="http://schemas.openxmlformats.org/officeDocument/2006/relationships/hyperlink" Target="https://www.3gpp.org/ftp/tsg_ct/TSG_CT/TSGC_93e/Docs/CP-212120.zip" TargetMode="External"/><Relationship Id="rId81" Type="http://schemas.openxmlformats.org/officeDocument/2006/relationships/hyperlink" Target="https://www.3gpp.org/ftp/tsg_ct/TSG_CT/TSGC_93e/Docs/CP-212235.zip" TargetMode="External"/><Relationship Id="rId86" Type="http://schemas.openxmlformats.org/officeDocument/2006/relationships/hyperlink" Target="https://www.3gpp.org/ftp/tsg_ct/TSG_CT/TSGC_93e/Docs/CP-212097.zip" TargetMode="External"/><Relationship Id="rId130" Type="http://schemas.openxmlformats.org/officeDocument/2006/relationships/hyperlink" Target="https://www.3gpp.org/ftp/tsg_ct/TSG_CT/TSGC_93e/Docs/CP-212046.zip" TargetMode="External"/><Relationship Id="rId135" Type="http://schemas.openxmlformats.org/officeDocument/2006/relationships/hyperlink" Target="https://www.3gpp.org/ftp/tsg_ct/TSG_CT/TSGC_93e/Docs/CP-212050.zip" TargetMode="External"/><Relationship Id="rId151" Type="http://schemas.openxmlformats.org/officeDocument/2006/relationships/hyperlink" Target="https://www.3gpp.org/ftp/tsg_ct/TSG_CT/TSGC_93e/Docs/CP-212224.zip" TargetMode="External"/><Relationship Id="rId156" Type="http://schemas.openxmlformats.org/officeDocument/2006/relationships/hyperlink" Target="https://www.3gpp.org/ftp/tsg_ct/TSG_CT/TSGC_93e/Docs/CP-212162.zip" TargetMode="External"/><Relationship Id="rId177" Type="http://schemas.openxmlformats.org/officeDocument/2006/relationships/hyperlink" Target="https://www.3gpp.org/ftp/tsg_ct/TSG_CT/TSGC_93e/Docs/CP-212145.zip" TargetMode="External"/><Relationship Id="rId198" Type="http://schemas.openxmlformats.org/officeDocument/2006/relationships/hyperlink" Target="https://www.3gpp.org/ftp/tsg_ct/TSG_CT/TSGC_93e/Docs/CP-212040.zip" TargetMode="External"/><Relationship Id="rId172" Type="http://schemas.openxmlformats.org/officeDocument/2006/relationships/hyperlink" Target="https://www.3gpp.org/ftp/tsg_ct/TSG_CT/TSGC_93e/Docs/CP-212217.zip" TargetMode="External"/><Relationship Id="rId193" Type="http://schemas.openxmlformats.org/officeDocument/2006/relationships/hyperlink" Target="https://www.3gpp.org/ftp/tsg_ct/TSG_CT/TSGC_93e/Docs/CP-212160.zip" TargetMode="External"/><Relationship Id="rId202" Type="http://schemas.openxmlformats.org/officeDocument/2006/relationships/hyperlink" Target="https://www.3gpp.org/ftp/tsg_ct/TSG_CT/TSGC_93e/Docs/CP-212135.zip" TargetMode="External"/><Relationship Id="rId207" Type="http://schemas.openxmlformats.org/officeDocument/2006/relationships/hyperlink" Target="https://www.3gpp.org/ftp/tsg_ct/TSG_CT/TSGC_93e/Docs/CP-212083.zip" TargetMode="External"/><Relationship Id="rId223" Type="http://schemas.openxmlformats.org/officeDocument/2006/relationships/hyperlink" Target="https://www.3gpp.org/ftp/tsg_ct/TSG_CT/TSGC_93e/Docs/CP-212146.zip" TargetMode="External"/><Relationship Id="rId228" Type="http://schemas.openxmlformats.org/officeDocument/2006/relationships/hyperlink" Target="https://www.3gpp.org/ftp/tsg_ct/TSG_CT/TSGC_93e/Docs/CP-212226.zip" TargetMode="External"/><Relationship Id="rId244" Type="http://schemas.openxmlformats.org/officeDocument/2006/relationships/hyperlink" Target="https://www.3gpp.org/ftp/tsg_ct/TSG_CT/TSGC_93e/Docs/CP-212144.zip" TargetMode="External"/><Relationship Id="rId249" Type="http://schemas.openxmlformats.org/officeDocument/2006/relationships/hyperlink" Target="https://www.3gpp.org/ftp/tsg_ct/TSG_CT/TSGC_93e/Docs/CP-212110.zip" TargetMode="External"/><Relationship Id="rId13" Type="http://schemas.openxmlformats.org/officeDocument/2006/relationships/hyperlink" Target="https://www.3gpp.org/ftp/tsg_ct/TSG_CT/TSGC_93e/Docs/CP-212003.zip" TargetMode="External"/><Relationship Id="rId18" Type="http://schemas.openxmlformats.org/officeDocument/2006/relationships/hyperlink" Target="https://www.3gpp.org/ftp/tsg_ct/TSG_CT/TSGC_93e/Docs/CP-212170.zip" TargetMode="External"/><Relationship Id="rId39" Type="http://schemas.openxmlformats.org/officeDocument/2006/relationships/hyperlink" Target="https://www.3gpp.org/ftp/tsg_ct/TSG_CT/TSGC_93e/Docs/CP-212127.zip" TargetMode="External"/><Relationship Id="rId109" Type="http://schemas.openxmlformats.org/officeDocument/2006/relationships/hyperlink" Target="https://www.3gpp.org/ftp/tsg_ct/TSG_CT/TSGC_93e/Docs/CP-212101.zip" TargetMode="External"/><Relationship Id="rId34" Type="http://schemas.openxmlformats.org/officeDocument/2006/relationships/hyperlink" Target="https://www.3gpp.org/ftp/tsg_ct/TSG_CT/TSGC_93e/Docs/CP-212015.zip" TargetMode="External"/><Relationship Id="rId50" Type="http://schemas.openxmlformats.org/officeDocument/2006/relationships/hyperlink" Target="https://www.3gpp.org/ftp/tsg_ct/TSG_CT/TSGC_93e/Docs/CP-212074.zip" TargetMode="External"/><Relationship Id="rId55" Type="http://schemas.openxmlformats.org/officeDocument/2006/relationships/hyperlink" Target="https://www.3gpp.org/ftp/tsg_ct/TSG_CT/TSGC_93e/Docs/CP-212079.zip" TargetMode="External"/><Relationship Id="rId76" Type="http://schemas.openxmlformats.org/officeDocument/2006/relationships/hyperlink" Target="https://www.3gpp.org/ftp/tsg_ct/TSG_CT/TSGC_93e/Docs/CP-212202.zip" TargetMode="External"/><Relationship Id="rId97" Type="http://schemas.openxmlformats.org/officeDocument/2006/relationships/hyperlink" Target="https://www.3gpp.org/ftp/tsg_ct/TSG_CT/TSGC_93e/Docs/CP-212072.zip" TargetMode="External"/><Relationship Id="rId104" Type="http://schemas.openxmlformats.org/officeDocument/2006/relationships/hyperlink" Target="https://www.3gpp.org/ftp/tsg_ct/TSG_CT/TSGC_93e/Docs/CP-212112.zip" TargetMode="External"/><Relationship Id="rId120" Type="http://schemas.openxmlformats.org/officeDocument/2006/relationships/hyperlink" Target="https://www.3gpp.org/ftp/tsg_ct/TSG_CT/TSGC_93e/Docs/CP-212098.zip" TargetMode="External"/><Relationship Id="rId125" Type="http://schemas.openxmlformats.org/officeDocument/2006/relationships/hyperlink" Target="https://www.3gpp.org/ftp/tsg_ct/TSG_CT/TSGC_93e/Docs/CP-212163.zip" TargetMode="External"/><Relationship Id="rId141" Type="http://schemas.openxmlformats.org/officeDocument/2006/relationships/hyperlink" Target="https://www.3gpp.org/ftp/tsg_ct/TSG_CT/TSGC_93e/Docs/CP-212056.zip" TargetMode="External"/><Relationship Id="rId146" Type="http://schemas.openxmlformats.org/officeDocument/2006/relationships/hyperlink" Target="https://www.3gpp.org/ftp/tsg_ct/TSG_CT/TSGC_93e/Docs/CP-212090.zip" TargetMode="External"/><Relationship Id="rId167" Type="http://schemas.openxmlformats.org/officeDocument/2006/relationships/hyperlink" Target="https://www.3gpp.org/ftp/tsg_ct/TSG_CT/TSGC_93e/Docs/CP-212092.zip" TargetMode="External"/><Relationship Id="rId188" Type="http://schemas.openxmlformats.org/officeDocument/2006/relationships/hyperlink" Target="https://www.3gpp.org/ftp/tsg_ct/TSG_CT/TSGC_93e/Docs/CP-212158.zip" TargetMode="External"/><Relationship Id="rId7" Type="http://schemas.openxmlformats.org/officeDocument/2006/relationships/footnotes" Target="footnotes.xml"/><Relationship Id="rId71" Type="http://schemas.openxmlformats.org/officeDocument/2006/relationships/hyperlink" Target="https://www.3gpp.org/ftp/tsg_ct/TSG_CT/TSGC_93e/Docs/CP-212228.zip" TargetMode="External"/><Relationship Id="rId92" Type="http://schemas.openxmlformats.org/officeDocument/2006/relationships/hyperlink" Target="https://www.3gpp.org/ftp/tsg_ct/TSG_CT/TSGC_93e/Docs/CP-212208.zip" TargetMode="External"/><Relationship Id="rId162" Type="http://schemas.openxmlformats.org/officeDocument/2006/relationships/hyperlink" Target="https://www.3gpp.org/ftp/tsg_ct/TSG_CT/TSGC_93e/Docs/CP-212155.zip" TargetMode="External"/><Relationship Id="rId183" Type="http://schemas.openxmlformats.org/officeDocument/2006/relationships/hyperlink" Target="https://www.3gpp.org/ftp/tsg_ct/TSG_CT/TSGC_93e/Docs/CP-212150.zip" TargetMode="External"/><Relationship Id="rId213" Type="http://schemas.openxmlformats.org/officeDocument/2006/relationships/hyperlink" Target="https://www.3gpp.org/ftp/tsg_ct/TSG_CT/TSGC_93e/Docs/CP-212196.zip" TargetMode="External"/><Relationship Id="rId218" Type="http://schemas.openxmlformats.org/officeDocument/2006/relationships/hyperlink" Target="https://www.3gpp.org/ftp/tsg_ct/TSG_CT/TSGC_93e/Docs/CP-212036.zip" TargetMode="External"/><Relationship Id="rId234" Type="http://schemas.openxmlformats.org/officeDocument/2006/relationships/hyperlink" Target="https://www.3gpp.org/ftp/tsg_ct/TSG_CT/TSGC_93e/Docs/CP-212209.zip" TargetMode="External"/><Relationship Id="rId239" Type="http://schemas.openxmlformats.org/officeDocument/2006/relationships/hyperlink" Target="https://www.3gpp.org/ftp/tsg_ct/TSG_CT/TSGC_93e/Docs/CP-212138.zip" TargetMode="External"/><Relationship Id="rId2" Type="http://schemas.openxmlformats.org/officeDocument/2006/relationships/customXml" Target="../customXml/item1.xml"/><Relationship Id="rId29" Type="http://schemas.openxmlformats.org/officeDocument/2006/relationships/hyperlink" Target="https://www.3gpp.org/ftp/tsg_ct/TSG_CT/TSGC_93e/Docs/CP-212181.zip" TargetMode="External"/><Relationship Id="rId250" Type="http://schemas.openxmlformats.org/officeDocument/2006/relationships/hyperlink" Target="https://www.3gpp.org/ftp/tsg_ct/TSG_CT/TSGC_93e/Docs/CP-212251.zip" TargetMode="External"/><Relationship Id="rId255" Type="http://schemas.openxmlformats.org/officeDocument/2006/relationships/footer" Target="footer1.xml"/><Relationship Id="rId24" Type="http://schemas.openxmlformats.org/officeDocument/2006/relationships/hyperlink" Target="https://www.3gpp.org/ftp/tsg_ct/TSG_CT/TSGC_93e/Docs/CP-212176.zip" TargetMode="External"/><Relationship Id="rId40" Type="http://schemas.openxmlformats.org/officeDocument/2006/relationships/hyperlink" Target="https://www.3gpp.org/ftp/tsg_ct/TSG_CT/TSGC_93e/Docs/CP-212020.zip" TargetMode="External"/><Relationship Id="rId45" Type="http://schemas.openxmlformats.org/officeDocument/2006/relationships/hyperlink" Target="https://www.3gpp.org/ftp/tsg_ct/TSG_CT/TSGC_93e/Docs/CP-212116.zip" TargetMode="External"/><Relationship Id="rId66" Type="http://schemas.openxmlformats.org/officeDocument/2006/relationships/hyperlink" Target="https://www.3gpp.org/ftp/tsg_ct/TSG_CT/TSGC_93e/Docs/CP-212238.zip" TargetMode="External"/><Relationship Id="rId87" Type="http://schemas.openxmlformats.org/officeDocument/2006/relationships/hyperlink" Target="https://www.3gpp.org/ftp/tsg_ct/TSG_CT/TSGC_93e/Docs/CP-212189.zip" TargetMode="External"/><Relationship Id="rId110" Type="http://schemas.openxmlformats.org/officeDocument/2006/relationships/hyperlink" Target="https://www.3gpp.org/ftp/tsg_ct/TSG_CT/TSGC_93e/Docs/CP-212231.zip" TargetMode="External"/><Relationship Id="rId115" Type="http://schemas.openxmlformats.org/officeDocument/2006/relationships/hyperlink" Target="https://www.3gpp.org/ftp/tsg_ct/TSG_CT/TSGC_93e/Docs/CP-212252.zip" TargetMode="External"/><Relationship Id="rId131" Type="http://schemas.openxmlformats.org/officeDocument/2006/relationships/hyperlink" Target="https://www.3gpp.org/ftp/tsg_ct/TSG_CT/TSGC_93e/Docs/CP-212047.zip" TargetMode="External"/><Relationship Id="rId136" Type="http://schemas.openxmlformats.org/officeDocument/2006/relationships/hyperlink" Target="https://www.3gpp.org/ftp/tsg_ct/TSG_CT/TSGC_93e/Docs/CP-212051.zip" TargetMode="External"/><Relationship Id="rId157" Type="http://schemas.openxmlformats.org/officeDocument/2006/relationships/hyperlink" Target="https://www.3gpp.org/ftp/tsg_ct/TSG_CT/TSGC_93e/Docs/CP-212183.zip" TargetMode="External"/><Relationship Id="rId178" Type="http://schemas.openxmlformats.org/officeDocument/2006/relationships/hyperlink" Target="https://www.3gpp.org/ftp/tsg_ct/TSG_CT/TSGC_93e/Docs/CP-212142.zip" TargetMode="External"/><Relationship Id="rId61" Type="http://schemas.openxmlformats.org/officeDocument/2006/relationships/hyperlink" Target="https://www.3gpp.org/ftp/tsg_ct/TSG_CT/TSGC_93e/Docs/CP-212088.zip" TargetMode="External"/><Relationship Id="rId82" Type="http://schemas.openxmlformats.org/officeDocument/2006/relationships/hyperlink" Target="https://www.3gpp.org/ftp/tsg_ct/TSG_CT/TSGC_93e/Docs/CP-212246.zip" TargetMode="External"/><Relationship Id="rId152" Type="http://schemas.openxmlformats.org/officeDocument/2006/relationships/hyperlink" Target="https://www.3gpp.org/ftp/tsg_ct/TSG_CT/TSGC_93e/Docs/CP-212230.zip" TargetMode="External"/><Relationship Id="rId173" Type="http://schemas.openxmlformats.org/officeDocument/2006/relationships/hyperlink" Target="https://www.3gpp.org/ftp/tsg_ct/TSG_CT/TSGC_93e/Docs/CP-212084.zip" TargetMode="External"/><Relationship Id="rId194" Type="http://schemas.openxmlformats.org/officeDocument/2006/relationships/hyperlink" Target="https://www.3gpp.org/ftp/tsg_ct/TSG_CT/TSGC_93e/Docs/CP-212233.zip" TargetMode="External"/><Relationship Id="rId199" Type="http://schemas.openxmlformats.org/officeDocument/2006/relationships/hyperlink" Target="https://www.3gpp.org/ftp/tsg_ct/TSG_CT/TSGC_93e/Docs/CP-212095.zip" TargetMode="External"/><Relationship Id="rId203" Type="http://schemas.openxmlformats.org/officeDocument/2006/relationships/hyperlink" Target="https://www.3gpp.org/ftp/tsg_ct/TSG_CT/TSGC_93e/Docs/CP-212031.zip" TargetMode="External"/><Relationship Id="rId208" Type="http://schemas.openxmlformats.org/officeDocument/2006/relationships/hyperlink" Target="https://www.3gpp.org/ftp/tsg_ct/TSG_CT/TSGC_93e/Docs/CP-212132.zip" TargetMode="External"/><Relationship Id="rId229" Type="http://schemas.openxmlformats.org/officeDocument/2006/relationships/hyperlink" Target="https://www.3gpp.org/ftp/tsg_ct/TSG_CT/TSGC_93e/Docs/CP-212237.zip" TargetMode="External"/><Relationship Id="rId19" Type="http://schemas.openxmlformats.org/officeDocument/2006/relationships/hyperlink" Target="https://www.3gpp.org/ftp/tsg_ct/TSG_CT/TSGC_93e/Docs/CP-212171.zip" TargetMode="External"/><Relationship Id="rId224" Type="http://schemas.openxmlformats.org/officeDocument/2006/relationships/hyperlink" Target="https://www.3gpp.org/ftp/tsg_ct/TSG_CT/TSGC_93e/Docs/CP-212227.zip" TargetMode="External"/><Relationship Id="rId240" Type="http://schemas.openxmlformats.org/officeDocument/2006/relationships/hyperlink" Target="https://www.3gpp.org/ftp/tsg_ct/TSG_CT/TSGC_93e/Docs/CP-212207.zip" TargetMode="External"/><Relationship Id="rId245" Type="http://schemas.openxmlformats.org/officeDocument/2006/relationships/hyperlink" Target="https://www.3gpp.org/ftp/tsg_ct/TSG_CT/TSGC_93e/Docs/CP-212157.zip" TargetMode="External"/><Relationship Id="rId14" Type="http://schemas.openxmlformats.org/officeDocument/2006/relationships/hyperlink" Target="https://www.3gpp.org/ftp/tsg_ct/TSG_CT/TSGC_93e/Docs/CP-212004.zip" TargetMode="External"/><Relationship Id="rId30" Type="http://schemas.openxmlformats.org/officeDocument/2006/relationships/hyperlink" Target="https://www.3gpp.org/ftp/tsg_ct/TSG_CT/TSGC_93e/Docs/CP-212182.zip" TargetMode="External"/><Relationship Id="rId35" Type="http://schemas.openxmlformats.org/officeDocument/2006/relationships/hyperlink" Target="https://www.3gpp.org/ftp/tsg_ct/TSG_CT/TSGC_93e/Docs/CP-212249.zip" TargetMode="External"/><Relationship Id="rId56" Type="http://schemas.openxmlformats.org/officeDocument/2006/relationships/hyperlink" Target="https://www.3gpp.org/ftp/tsg_ct/TSG_CT/TSGC_93e/Docs/CP-212080.zip" TargetMode="External"/><Relationship Id="rId77" Type="http://schemas.openxmlformats.org/officeDocument/2006/relationships/hyperlink" Target="https://www.3gpp.org/ftp/tsg_ct/TSG_CT/TSGC_93e/Docs/CP-212121.zip" TargetMode="External"/><Relationship Id="rId100" Type="http://schemas.openxmlformats.org/officeDocument/2006/relationships/hyperlink" Target="https://www.3gpp.org/ftp/tsg_ct/TSG_CT/TSGC_93e/Docs/CP-212063.zip" TargetMode="External"/><Relationship Id="rId105" Type="http://schemas.openxmlformats.org/officeDocument/2006/relationships/hyperlink" Target="https://www.3gpp.org/ftp/tsg_ct/TSG_CT/TSGC_93e/Docs/CP-212114.zip" TargetMode="External"/><Relationship Id="rId126" Type="http://schemas.openxmlformats.org/officeDocument/2006/relationships/hyperlink" Target="https://www.3gpp.org/ftp/tsg_ct/TSG_CT/TSGC_93e/Docs/CP-212165.zip" TargetMode="External"/><Relationship Id="rId147" Type="http://schemas.openxmlformats.org/officeDocument/2006/relationships/hyperlink" Target="https://www.3gpp.org/ftp/tsg_ct/TSG_CT/TSGC_93e/Docs/CP-212091.zip" TargetMode="External"/><Relationship Id="rId168" Type="http://schemas.openxmlformats.org/officeDocument/2006/relationships/hyperlink" Target="https://www.3gpp.org/ftp/tsg_ct/TSG_CT/TSGC_93e/Docs/CP-212093.zip" TargetMode="External"/><Relationship Id="rId8" Type="http://schemas.openxmlformats.org/officeDocument/2006/relationships/endnotes" Target="endnotes.xml"/><Relationship Id="rId51" Type="http://schemas.openxmlformats.org/officeDocument/2006/relationships/hyperlink" Target="https://www.3gpp.org/ftp/tsg_ct/TSG_CT/TSGC_93e/Docs/CP-212075.zip" TargetMode="External"/><Relationship Id="rId72" Type="http://schemas.openxmlformats.org/officeDocument/2006/relationships/hyperlink" Target="https://www.3gpp.org/ftp/tsg_ct/TSG_CT/TSGC_93e/Docs/CP-212167.zip" TargetMode="External"/><Relationship Id="rId93" Type="http://schemas.openxmlformats.org/officeDocument/2006/relationships/hyperlink" Target="https://www.3gpp.org/ftp/tsg_ct/TSG_CT/TSGC_93e/Docs/CP-212250.zip" TargetMode="External"/><Relationship Id="rId98" Type="http://schemas.openxmlformats.org/officeDocument/2006/relationships/hyperlink" Target="https://www.3gpp.org/ftp/tsg_ct/TSG_CT/TSGC_93e/Docs/CP-212204.zip" TargetMode="External"/><Relationship Id="rId121" Type="http://schemas.openxmlformats.org/officeDocument/2006/relationships/hyperlink" Target="https://www.3gpp.org/ftp/tsg_ct/TSG_CT/TSGC_93e/Docs/CP-212100.zip" TargetMode="External"/><Relationship Id="rId142" Type="http://schemas.openxmlformats.org/officeDocument/2006/relationships/hyperlink" Target="https://www.3gpp.org/ftp/tsg_ct/TSG_CT/TSGC_93e/Docs/CP-212057.zip" TargetMode="External"/><Relationship Id="rId163" Type="http://schemas.openxmlformats.org/officeDocument/2006/relationships/hyperlink" Target="https://www.3gpp.org/ftp/tsg_ct/TSG_CT/TSGC_93e/Docs/CP-212156.zip" TargetMode="External"/><Relationship Id="rId184" Type="http://schemas.openxmlformats.org/officeDocument/2006/relationships/hyperlink" Target="https://www.3gpp.org/ftp/tsg_ct/TSG_CT/TSGC_93e/Docs/CP-212029.zip" TargetMode="External"/><Relationship Id="rId189" Type="http://schemas.openxmlformats.org/officeDocument/2006/relationships/hyperlink" Target="https://www.3gpp.org/ftp/tsg_ct/TSG_CT/TSGC_93e/Docs/CP-212205.zip" TargetMode="External"/><Relationship Id="rId219" Type="http://schemas.openxmlformats.org/officeDocument/2006/relationships/hyperlink" Target="https://www.3gpp.org/ftp/tsg_ct/TSG_CT/TSGC_93e/Docs/CP-212134.zip" TargetMode="External"/><Relationship Id="rId3" Type="http://schemas.openxmlformats.org/officeDocument/2006/relationships/numbering" Target="numbering.xml"/><Relationship Id="rId214" Type="http://schemas.openxmlformats.org/officeDocument/2006/relationships/hyperlink" Target="https://www.3gpp.org/ftp/tsg_ct/TSG_CT/TSGC_93e/Docs/CP-212041.zip" TargetMode="External"/><Relationship Id="rId230" Type="http://schemas.openxmlformats.org/officeDocument/2006/relationships/hyperlink" Target="https://www.3gpp.org/ftp/tsg_ct/TSG_CT/TSGC_93e/Docs/CP-212035.zip" TargetMode="External"/><Relationship Id="rId235" Type="http://schemas.openxmlformats.org/officeDocument/2006/relationships/hyperlink" Target="https://www.3gpp.org/ftp/tsg_ct/TSG_CT/TSGC_93e/Docs/CP-212201.zip" TargetMode="External"/><Relationship Id="rId251" Type="http://schemas.openxmlformats.org/officeDocument/2006/relationships/hyperlink" Target="https://www.3gpp.org/ftp/tsg_ct/TSG_CT/TSGC_93e/Docs/CP-212011.zip" TargetMode="External"/><Relationship Id="rId256" Type="http://schemas.openxmlformats.org/officeDocument/2006/relationships/header" Target="header2.xml"/><Relationship Id="rId25" Type="http://schemas.openxmlformats.org/officeDocument/2006/relationships/hyperlink" Target="https://www.3gpp.org/ftp/tsg_ct/TSG_CT/TSGC_93e/Docs/CP-212177.zip" TargetMode="External"/><Relationship Id="rId46" Type="http://schemas.openxmlformats.org/officeDocument/2006/relationships/hyperlink" Target="https://www.3gpp.org/ftp/tsg_ct/TSG_CT/TSGC_93e/Docs/CP-212190.zip" TargetMode="External"/><Relationship Id="rId67" Type="http://schemas.openxmlformats.org/officeDocument/2006/relationships/hyperlink" Target="https://www.3gpp.org/ftp/tsg_ct/TSG_CT/TSGC_93e/Docs/CP-212239.zip" TargetMode="External"/><Relationship Id="rId116" Type="http://schemas.openxmlformats.org/officeDocument/2006/relationships/hyperlink" Target="https://www.3gpp.org/ftp/tsg_ct/TSG_CT/TSGC_93e/Docs/CP-212021.zip" TargetMode="External"/><Relationship Id="rId137" Type="http://schemas.openxmlformats.org/officeDocument/2006/relationships/hyperlink" Target="https://www.3gpp.org/ftp/tsg_ct/TSG_CT/TSGC_93e/Docs/CP-212052.zip" TargetMode="External"/><Relationship Id="rId158" Type="http://schemas.openxmlformats.org/officeDocument/2006/relationships/hyperlink" Target="https://www.3gpp.org/ftp/tsg_ct/TSG_CT/TSGC_93e/Docs/CP-212220.zip" TargetMode="External"/><Relationship Id="rId20" Type="http://schemas.openxmlformats.org/officeDocument/2006/relationships/hyperlink" Target="https://www.3gpp.org/ftp/tsg_ct/TSG_CT/TSGC_93e/Docs/CP-212172.zip" TargetMode="External"/><Relationship Id="rId41" Type="http://schemas.openxmlformats.org/officeDocument/2006/relationships/hyperlink" Target="https://www.3gpp.org/ftp/tsg_ct/TSG_CT/TSGC_93e/Docs/CP-212113.zip" TargetMode="External"/><Relationship Id="rId62" Type="http://schemas.openxmlformats.org/officeDocument/2006/relationships/hyperlink" Target="https://www.3gpp.org/ftp/tsg_ct/TSG_CT/TSGC_93e/Docs/CP-212119.zip" TargetMode="External"/><Relationship Id="rId83" Type="http://schemas.openxmlformats.org/officeDocument/2006/relationships/hyperlink" Target="https://www.3gpp.org/ftp/tsg_ct/TSG_CT/TSGC_93e/Docs/CP-212234.zip" TargetMode="External"/><Relationship Id="rId88" Type="http://schemas.openxmlformats.org/officeDocument/2006/relationships/hyperlink" Target="https://www.3gpp.org/ftp/tsg_ct/TSG_CT/TSGC_93e/Docs/CP-212066.zip" TargetMode="External"/><Relationship Id="rId111" Type="http://schemas.openxmlformats.org/officeDocument/2006/relationships/hyperlink" Target="https://www.3gpp.org/ftp/tsg_ct/TSG_CT/TSGC_93e/Docs/CP-212104.zip" TargetMode="External"/><Relationship Id="rId132" Type="http://schemas.openxmlformats.org/officeDocument/2006/relationships/hyperlink" Target="https://www.3gpp.org/ftp/tsg_ct/TSG_CT/TSGC_93e/Docs/CP-212048.zip" TargetMode="External"/><Relationship Id="rId153" Type="http://schemas.openxmlformats.org/officeDocument/2006/relationships/hyperlink" Target="https://www.3gpp.org/ftp/tsg_ct/TSG_CT/TSGC_93e/Docs/CP-212026.zip" TargetMode="External"/><Relationship Id="rId174" Type="http://schemas.openxmlformats.org/officeDocument/2006/relationships/hyperlink" Target="https://www.3gpp.org/ftp/tsg_ct/TSG_CT/TSGC_93e/Docs/CP-212027.zip" TargetMode="External"/><Relationship Id="rId179" Type="http://schemas.openxmlformats.org/officeDocument/2006/relationships/hyperlink" Target="https://www.3gpp.org/ftp/tsg_ct/TSG_CT/TSGC_93e/Docs/CP-212193.zip" TargetMode="External"/><Relationship Id="rId195" Type="http://schemas.openxmlformats.org/officeDocument/2006/relationships/hyperlink" Target="https://www.3gpp.org/ftp/tsg_ct/TSG_CT/TSGC_93e/Docs/CP-212184.zip" TargetMode="External"/><Relationship Id="rId209" Type="http://schemas.openxmlformats.org/officeDocument/2006/relationships/hyperlink" Target="https://www.3gpp.org/ftp/tsg_ct/TSG_CT/TSGC_93e/Docs/CP-212236.zip" TargetMode="External"/><Relationship Id="rId190" Type="http://schemas.openxmlformats.org/officeDocument/2006/relationships/hyperlink" Target="https://www.3gpp.org/ftp/tsg_ct/TSG_CT/TSGC_93e/Docs/CP-212034.zip" TargetMode="External"/><Relationship Id="rId204" Type="http://schemas.openxmlformats.org/officeDocument/2006/relationships/hyperlink" Target="https://www.3gpp.org/ftp/tsg_ct/TSG_CT/TSGC_93e/Docs/CP-212136.zip" TargetMode="External"/><Relationship Id="rId220" Type="http://schemas.openxmlformats.org/officeDocument/2006/relationships/hyperlink" Target="https://www.3gpp.org/ftp/tsg_ct/TSG_CT/TSGC_93e/Docs/CP-212188.zip" TargetMode="External"/><Relationship Id="rId225" Type="http://schemas.openxmlformats.org/officeDocument/2006/relationships/hyperlink" Target="https://www.3gpp.org/ftp/tsg_ct/TSG_CT/TSGC_93e/Docs/CP-212225.zip" TargetMode="External"/><Relationship Id="rId241" Type="http://schemas.openxmlformats.org/officeDocument/2006/relationships/hyperlink" Target="https://www.3gpp.org/ftp/tsg_ct/TSG_CT/TSGC_93e/Docs/CP-212028.zip" TargetMode="External"/><Relationship Id="rId246" Type="http://schemas.openxmlformats.org/officeDocument/2006/relationships/hyperlink" Target="https://www.3gpp.org/ftp/tsg_ct/TSG_CT/TSGC_93e/Docs/CP-212025.zip" TargetMode="External"/><Relationship Id="rId15" Type="http://schemas.openxmlformats.org/officeDocument/2006/relationships/hyperlink" Target="https://www.3gpp.org/ftp/tsg_ct/TSG_CT/TSGC_93e/Docs/CP-212010.zip" TargetMode="External"/><Relationship Id="rId36" Type="http://schemas.openxmlformats.org/officeDocument/2006/relationships/hyperlink" Target="https://www.3gpp.org/ftp/tsg_ct/TSG_CT/TSGC_93e/Docs/CP-212017.zip" TargetMode="External"/><Relationship Id="rId57" Type="http://schemas.openxmlformats.org/officeDocument/2006/relationships/hyperlink" Target="https://www.3gpp.org/ftp/tsg_ct/TSG_CT/TSGC_93e/Docs/CP-212244.zip" TargetMode="External"/><Relationship Id="rId106" Type="http://schemas.openxmlformats.org/officeDocument/2006/relationships/hyperlink" Target="https://www.3gpp.org/ftp/tsg_ct/TSG_CT/TSGC_93e/Docs/CP-212118.zip" TargetMode="External"/><Relationship Id="rId127" Type="http://schemas.openxmlformats.org/officeDocument/2006/relationships/hyperlink" Target="https://www.3gpp.org/ftp/tsg_ct/TSG_CT/TSGC_93e/Docs/CP-212043.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3e/Docs/CP-212253.zip" TargetMode="External"/><Relationship Id="rId52" Type="http://schemas.openxmlformats.org/officeDocument/2006/relationships/hyperlink" Target="https://www.3gpp.org/ftp/tsg_ct/TSG_CT/TSGC_93e/Docs/CP-212076.zip" TargetMode="External"/><Relationship Id="rId73" Type="http://schemas.openxmlformats.org/officeDocument/2006/relationships/hyperlink" Target="https://www.3gpp.org/ftp/tsg_ct/TSG_CT/TSGC_93e/Docs/CP-212069.zip" TargetMode="External"/><Relationship Id="rId78" Type="http://schemas.openxmlformats.org/officeDocument/2006/relationships/hyperlink" Target="https://www.3gpp.org/ftp/tsg_ct/TSG_CT/TSGC_93e/Docs/CP-212070.zip" TargetMode="External"/><Relationship Id="rId94" Type="http://schemas.openxmlformats.org/officeDocument/2006/relationships/hyperlink" Target="https://www.3gpp.org/ftp/tsg_ct/TSG_CT/TSGC_93e/Docs/CP-212065.zip" TargetMode="External"/><Relationship Id="rId99" Type="http://schemas.openxmlformats.org/officeDocument/2006/relationships/hyperlink" Target="https://www.3gpp.org/ftp/tsg_ct/TSG_CT/TSGC_93e/Docs/CP-212123.zip" TargetMode="External"/><Relationship Id="rId101" Type="http://schemas.openxmlformats.org/officeDocument/2006/relationships/hyperlink" Target="https://www.3gpp.org/ftp/tsg_ct/TSG_CT/TSGC_93e/Docs/CP-212229.zip" TargetMode="External"/><Relationship Id="rId122" Type="http://schemas.openxmlformats.org/officeDocument/2006/relationships/hyperlink" Target="https://www.3gpp.org/ftp/tsg_ct/TSG_CT/TSGC_93e/Docs/CP-212102.zip" TargetMode="External"/><Relationship Id="rId143" Type="http://schemas.openxmlformats.org/officeDocument/2006/relationships/hyperlink" Target="https://www.3gpp.org/ftp/tsg_ct/TSG_CT/TSGC_93e/Docs/CP-212058.zip" TargetMode="External"/><Relationship Id="rId148" Type="http://schemas.openxmlformats.org/officeDocument/2006/relationships/hyperlink" Target="https://www.3gpp.org/ftp/tsg_ct/TSG_CT/TSGC_93e/Docs/CP-212140.zip" TargetMode="External"/><Relationship Id="rId164" Type="http://schemas.openxmlformats.org/officeDocument/2006/relationships/hyperlink" Target="https://www.3gpp.org/ftp/tsg_ct/TSG_CT/TSGC_93e/Docs/CP-212240.zip" TargetMode="External"/><Relationship Id="rId169" Type="http://schemas.openxmlformats.org/officeDocument/2006/relationships/hyperlink" Target="https://www.3gpp.org/ftp/tsg_ct/TSG_CT/TSGC_93e/Docs/CP-212141.zip" TargetMode="External"/><Relationship Id="rId185" Type="http://schemas.openxmlformats.org/officeDocument/2006/relationships/hyperlink" Target="https://www.3gpp.org/ftp/tsg_ct/TSG_CT/TSGC_93e/Docs/CP-212039.zip" TargetMode="External"/><Relationship Id="rId4" Type="http://schemas.openxmlformats.org/officeDocument/2006/relationships/styles" Target="styles.xml"/><Relationship Id="rId9" Type="http://schemas.openxmlformats.org/officeDocument/2006/relationships/hyperlink" Target="https://www.3gpp.org/ftp/tsg_ct/TSG_CT/TSGC_93e/Docs/CP-212001.zip" TargetMode="External"/><Relationship Id="rId180" Type="http://schemas.openxmlformats.org/officeDocument/2006/relationships/hyperlink" Target="https://www.3gpp.org/ftp/tsg_ct/TSG_CT/TSGC_93e/Docs/CP-212143.zip" TargetMode="External"/><Relationship Id="rId210" Type="http://schemas.openxmlformats.org/officeDocument/2006/relationships/hyperlink" Target="https://www.3gpp.org/ftp/tsg_ct/TSG_CT/TSGC_93e/Docs/CP-212206.zip" TargetMode="External"/><Relationship Id="rId215" Type="http://schemas.openxmlformats.org/officeDocument/2006/relationships/hyperlink" Target="https://www.3gpp.org/ftp/tsg_ct/TSG_CT/TSGC_93e/Docs/CP-212203.zip" TargetMode="External"/><Relationship Id="rId236" Type="http://schemas.openxmlformats.org/officeDocument/2006/relationships/hyperlink" Target="https://www.3gpp.org/ftp/tsg_ct/TSG_CT/TSGC_93e/Docs/CP-212214.zip" TargetMode="External"/><Relationship Id="rId257" Type="http://schemas.openxmlformats.org/officeDocument/2006/relationships/footer" Target="footer2.xml"/><Relationship Id="rId26" Type="http://schemas.openxmlformats.org/officeDocument/2006/relationships/hyperlink" Target="https://www.3gpp.org/ftp/tsg_ct/TSG_CT/TSGC_93e/Docs/CP-212178.zip" TargetMode="External"/><Relationship Id="rId231" Type="http://schemas.openxmlformats.org/officeDocument/2006/relationships/hyperlink" Target="https://www.3gpp.org/ftp/tsg_ct/TSG_CT/TSGC_93e/Docs/CP-212094.zip" TargetMode="External"/><Relationship Id="rId252" Type="http://schemas.openxmlformats.org/officeDocument/2006/relationships/hyperlink" Target="https://www.3gpp.org/ftp/tsg_ct/TSG_CT/TSGC_93e/Docs/CP-212012.zip" TargetMode="External"/><Relationship Id="rId47" Type="http://schemas.openxmlformats.org/officeDocument/2006/relationships/hyperlink" Target="https://www.3gpp.org/ftp/tsg_ct/TSG_CT/TSGC_93e/Docs/CP-212192.zip" TargetMode="External"/><Relationship Id="rId68" Type="http://schemas.openxmlformats.org/officeDocument/2006/relationships/hyperlink" Target="https://www.3gpp.org/ftp/tsg_ct/TSG_CT/TSGC_93e/Docs/CP-212122.zip" TargetMode="External"/><Relationship Id="rId89" Type="http://schemas.openxmlformats.org/officeDocument/2006/relationships/hyperlink" Target="https://www.3gpp.org/ftp/tsg_ct/TSG_CT/TSGC_93e/Docs/CP-212199.zip" TargetMode="External"/><Relationship Id="rId112" Type="http://schemas.openxmlformats.org/officeDocument/2006/relationships/hyperlink" Target="https://www.3gpp.org/ftp/tsg_ct/TSG_CT/TSGC_93e/Docs/CP-212166.zip" TargetMode="External"/><Relationship Id="rId133" Type="http://schemas.openxmlformats.org/officeDocument/2006/relationships/hyperlink" Target="https://www.3gpp.org/ftp/tsg_ct/TSG_CT/TSGC_93e/Docs/CP-212159.zip" TargetMode="External"/><Relationship Id="rId154" Type="http://schemas.openxmlformats.org/officeDocument/2006/relationships/hyperlink" Target="https://www.3gpp.org/ftp/tsg_ct/TSG_CT/TSGC_93e/Docs/CP-212107.zip" TargetMode="External"/><Relationship Id="rId175" Type="http://schemas.openxmlformats.org/officeDocument/2006/relationships/hyperlink" Target="https://www.3gpp.org/ftp/tsg_ct/TSG_CT/TSGC_93e/Docs/CP-212197.zip" TargetMode="External"/><Relationship Id="rId196" Type="http://schemas.openxmlformats.org/officeDocument/2006/relationships/hyperlink" Target="https://www.3gpp.org/ftp/tsg_ct/TSG_CT/TSGC_93e/Docs/CP-212185.zip" TargetMode="External"/><Relationship Id="rId200" Type="http://schemas.openxmlformats.org/officeDocument/2006/relationships/hyperlink" Target="https://www.3gpp.org/ftp/tsg_ct/TSG_CT/TSGC_93e/Docs/CP-212128.zip" TargetMode="External"/><Relationship Id="rId16" Type="http://schemas.openxmlformats.org/officeDocument/2006/relationships/hyperlink" Target="https://www.3gpp.org/ftp/tsg_ct/TSG_CT/TSGC_93e/Docs/CP-212168.zip" TargetMode="External"/><Relationship Id="rId221" Type="http://schemas.openxmlformats.org/officeDocument/2006/relationships/hyperlink" Target="https://www.3gpp.org/ftp/tsg_ct/TSG_CT/TSGC_93e/Docs/CP-212131.zip" TargetMode="External"/><Relationship Id="rId242" Type="http://schemas.openxmlformats.org/officeDocument/2006/relationships/hyperlink" Target="https://www.3gpp.org/ftp/tsg_ct/TSG_CT/TSGC_93e/Docs/CP-212042.zip" TargetMode="External"/><Relationship Id="rId37" Type="http://schemas.openxmlformats.org/officeDocument/2006/relationships/hyperlink" Target="https://www.3gpp.org/ftp/tsg_ct/TSG_CT/TSGC_93e/Docs/CP-212018.zip" TargetMode="External"/><Relationship Id="rId58" Type="http://schemas.openxmlformats.org/officeDocument/2006/relationships/hyperlink" Target="https://www.3gpp.org/ftp/tsg_ct/TSG_CT/TSGC_93e/Docs/CP-212085.zip" TargetMode="External"/><Relationship Id="rId79" Type="http://schemas.openxmlformats.org/officeDocument/2006/relationships/hyperlink" Target="https://www.3gpp.org/ftp/tsg_ct/TSG_CT/TSGC_93e/Docs/CP-212061.zip" TargetMode="External"/><Relationship Id="rId102" Type="http://schemas.openxmlformats.org/officeDocument/2006/relationships/hyperlink" Target="https://www.3gpp.org/ftp/tsg_ct/TSG_CT/TSGC_93e/Docs/CP-212064.zip" TargetMode="External"/><Relationship Id="rId123" Type="http://schemas.openxmlformats.org/officeDocument/2006/relationships/hyperlink" Target="https://www.3gpp.org/ftp/tsg_ct/TSG_CT/TSGC_93e/Docs/CP-212103.zip" TargetMode="External"/><Relationship Id="rId144" Type="http://schemas.openxmlformats.org/officeDocument/2006/relationships/hyperlink" Target="https://www.3gpp.org/ftp/tsg_ct/TSG_CT/TSGC_93e/Docs/CP-212059.zip" TargetMode="External"/><Relationship Id="rId90" Type="http://schemas.openxmlformats.org/officeDocument/2006/relationships/hyperlink" Target="https://www.3gpp.org/ftp/tsg_ct/TSG_CT/TSGC_93e/Docs/CP-212071.zip" TargetMode="External"/><Relationship Id="rId165" Type="http://schemas.openxmlformats.org/officeDocument/2006/relationships/hyperlink" Target="https://www.3gpp.org/ftp/tsg_ct/TSG_CT/TSGC_93e/Docs/CP-212148.zip" TargetMode="External"/><Relationship Id="rId186" Type="http://schemas.openxmlformats.org/officeDocument/2006/relationships/hyperlink" Target="https://www.3gpp.org/ftp/tsg_ct/TSG_CT/TSGC_93e/Docs/CP-212124.zip" TargetMode="External"/><Relationship Id="rId211" Type="http://schemas.openxmlformats.org/officeDocument/2006/relationships/hyperlink" Target="https://www.3gpp.org/ftp/tsg_ct/TSG_CT/TSGC_93e/Docs/CP-212038.zip" TargetMode="External"/><Relationship Id="rId232" Type="http://schemas.openxmlformats.org/officeDocument/2006/relationships/hyperlink" Target="https://www.3gpp.org/ftp/tsg_ct/TSG_CT/TSGC_93e/Docs/CP-212139.zip" TargetMode="External"/><Relationship Id="rId253" Type="http://schemas.openxmlformats.org/officeDocument/2006/relationships/hyperlink" Target="https://www.3gpp.org/ftp/tsg_ct/TSG_CT/TSGC_93e/Docs/CP-212248.zip" TargetMode="External"/><Relationship Id="rId27" Type="http://schemas.openxmlformats.org/officeDocument/2006/relationships/hyperlink" Target="https://www.3gpp.org/ftp/tsg_ct/TSG_CT/TSGC_93e/Docs/CP-212179.zip" TargetMode="External"/><Relationship Id="rId48" Type="http://schemas.openxmlformats.org/officeDocument/2006/relationships/hyperlink" Target="https://www.3gpp.org/ftp/tsg_ct/TSG_CT/TSGC_93e/Docs/CP-212213.zip" TargetMode="External"/><Relationship Id="rId69" Type="http://schemas.openxmlformats.org/officeDocument/2006/relationships/hyperlink" Target="https://www.3gpp.org/ftp/tsg_ct/TSG_CT/TSGC_93e/Docs/CP-212200.zip" TargetMode="External"/><Relationship Id="rId113" Type="http://schemas.openxmlformats.org/officeDocument/2006/relationships/hyperlink" Target="https://www.3gpp.org/ftp/tsg_ct/TSG_CT/TSGC_93e/Docs/CP-212106.zip" TargetMode="External"/><Relationship Id="rId134" Type="http://schemas.openxmlformats.org/officeDocument/2006/relationships/hyperlink" Target="https://www.3gpp.org/ftp/tsg_ct/TSG_CT/TSGC_93e/Docs/CP-212049.zip" TargetMode="External"/><Relationship Id="rId80" Type="http://schemas.openxmlformats.org/officeDocument/2006/relationships/hyperlink" Target="https://www.3gpp.org/ftp/tsg_ct/TSG_CT/TSGC_93e/Docs/CP-212060.zip" TargetMode="External"/><Relationship Id="rId155" Type="http://schemas.openxmlformats.org/officeDocument/2006/relationships/hyperlink" Target="https://www.3gpp.org/ftp/tsg_ct/TSG_CT/TSGC_93e/Docs/CP-212161.zip" TargetMode="External"/><Relationship Id="rId176" Type="http://schemas.openxmlformats.org/officeDocument/2006/relationships/hyperlink" Target="https://www.3gpp.org/ftp/tsg_ct/TSG_CT/TSGC_93e/Docs/CP-212033.zip" TargetMode="External"/><Relationship Id="rId197" Type="http://schemas.openxmlformats.org/officeDocument/2006/relationships/hyperlink" Target="https://www.3gpp.org/ftp/tsg_ct/TSG_CT/TSGC_93e/Docs/CP-212243.zip" TargetMode="External"/><Relationship Id="rId201" Type="http://schemas.openxmlformats.org/officeDocument/2006/relationships/hyperlink" Target="https://www.3gpp.org/ftp/tsg_ct/TSG_CT/TSGC_93e/Docs/CP-212211.zip" TargetMode="External"/><Relationship Id="rId222" Type="http://schemas.openxmlformats.org/officeDocument/2006/relationships/hyperlink" Target="https://www.3gpp.org/ftp/tsg_ct/TSG_CT/TSGC_93e/Docs/CP-212032.zip" TargetMode="External"/><Relationship Id="rId243" Type="http://schemas.openxmlformats.org/officeDocument/2006/relationships/hyperlink" Target="https://www.3gpp.org/ftp/tsg_ct/TSG_CT/TSGC_93e/Docs/CP-212125.zip" TargetMode="External"/><Relationship Id="rId17" Type="http://schemas.openxmlformats.org/officeDocument/2006/relationships/hyperlink" Target="https://www.3gpp.org/ftp/tsg_ct/TSG_CT/TSGC_93e/Docs/CP-212169.zip" TargetMode="External"/><Relationship Id="rId38" Type="http://schemas.openxmlformats.org/officeDocument/2006/relationships/hyperlink" Target="https://www.3gpp.org/ftp/tsg_ct/TSG_CT/TSGC_93e/Docs/CP-212019.zip" TargetMode="External"/><Relationship Id="rId59" Type="http://schemas.openxmlformats.org/officeDocument/2006/relationships/hyperlink" Target="https://www.3gpp.org/ftp/tsg_ct/TSG_CT/TSGC_93e/Docs/CP-212086.zip" TargetMode="External"/><Relationship Id="rId103" Type="http://schemas.openxmlformats.org/officeDocument/2006/relationships/hyperlink" Target="https://www.3gpp.org/ftp/tsg_ct/TSG_CT/TSGC_93e/Docs/CP-212111.zip" TargetMode="External"/><Relationship Id="rId124" Type="http://schemas.openxmlformats.org/officeDocument/2006/relationships/hyperlink" Target="https://www.3gpp.org/ftp/tsg_ct/TSG_CT/TSGC_93e/Docs/CP-212105.zip" TargetMode="External"/><Relationship Id="rId70" Type="http://schemas.openxmlformats.org/officeDocument/2006/relationships/hyperlink" Target="https://www.3gpp.org/ftp/tsg_ct/TSG_CT/TSGC_93e/Docs/CP-212068.zip" TargetMode="External"/><Relationship Id="rId91" Type="http://schemas.openxmlformats.org/officeDocument/2006/relationships/hyperlink" Target="https://www.3gpp.org/ftp/tsg_ct/TSG_CT/TSGC_93e/Docs/CP-212117.zip" TargetMode="External"/><Relationship Id="rId145" Type="http://schemas.openxmlformats.org/officeDocument/2006/relationships/hyperlink" Target="https://www.3gpp.org/ftp/tsg_ct/TSG_CT/TSGC_93e/Docs/CP-212089.zip" TargetMode="External"/><Relationship Id="rId166" Type="http://schemas.openxmlformats.org/officeDocument/2006/relationships/hyperlink" Target="https://www.3gpp.org/ftp/tsg_ct/TSG_CT/TSGC_93e/Docs/CP-212126.zip" TargetMode="External"/><Relationship Id="rId187" Type="http://schemas.openxmlformats.org/officeDocument/2006/relationships/hyperlink" Target="https://www.3gpp.org/ftp/tsg_ct/TSG_CT/TSGC_93e/Docs/CP-21212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117A0-280F-4E4D-8C64-659BCC725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10880</Words>
  <Characters>62020</Characters>
  <Application>Microsoft Office Word</Application>
  <DocSecurity>0</DocSecurity>
  <Lines>516</Lines>
  <Paragraphs>145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72755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4</cp:revision>
  <cp:lastPrinted>2003-11-12T02:51:00Z</cp:lastPrinted>
  <dcterms:created xsi:type="dcterms:W3CDTF">2021-09-12T23:32:00Z</dcterms:created>
  <dcterms:modified xsi:type="dcterms:W3CDTF">2021-09-12T23:33:00Z</dcterms:modified>
</cp:coreProperties>
</file>